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D0" w:rsidRDefault="00397988" w:rsidP="00397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988">
        <w:rPr>
          <w:rFonts w:ascii="Times New Roman" w:hAnsi="Times New Roman" w:cs="Times New Roman"/>
          <w:sz w:val="24"/>
          <w:szCs w:val="24"/>
        </w:rPr>
        <w:t>ZABAWA W ŁOWIENIE RYBEK – WYCINAMY AKWARIUM I RYBKI.</w:t>
      </w:r>
      <w:r w:rsidR="00AB4917">
        <w:rPr>
          <w:rFonts w:ascii="Times New Roman" w:hAnsi="Times New Roman" w:cs="Times New Roman"/>
          <w:sz w:val="24"/>
          <w:szCs w:val="24"/>
        </w:rPr>
        <w:t>( można wydrukować na kolorowym papierze)</w:t>
      </w:r>
      <w:bookmarkStart w:id="0" w:name="_GoBack"/>
      <w:bookmarkEnd w:id="0"/>
      <w:r w:rsidRPr="00397988">
        <w:rPr>
          <w:rFonts w:ascii="Times New Roman" w:hAnsi="Times New Roman" w:cs="Times New Roman"/>
          <w:sz w:val="24"/>
          <w:szCs w:val="24"/>
        </w:rPr>
        <w:t xml:space="preserve"> AKWARIUM SMARUJEMY PUNKTOWO KLEJEM, A DZIECKO </w:t>
      </w:r>
      <w:r>
        <w:rPr>
          <w:rFonts w:ascii="Times New Roman" w:hAnsi="Times New Roman" w:cs="Times New Roman"/>
          <w:sz w:val="24"/>
          <w:szCs w:val="24"/>
        </w:rPr>
        <w:t xml:space="preserve">ZA POMOCĄ SŁOMKI </w:t>
      </w:r>
      <w:r w:rsidRPr="00397988">
        <w:rPr>
          <w:rFonts w:ascii="Times New Roman" w:hAnsi="Times New Roman" w:cs="Times New Roman"/>
          <w:sz w:val="24"/>
          <w:szCs w:val="24"/>
        </w:rPr>
        <w:t>ŁOWI RYBKI ROZŁOŻONE NA STOLE I UMIESZCZA JE W AKWARIUM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012" w:rsidRDefault="00067012" w:rsidP="00397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917" w:rsidRDefault="00AB4917" w:rsidP="00397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1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45910" cy="6046446"/>
            <wp:effectExtent l="0" t="0" r="2540" b="0"/>
            <wp:docPr id="9" name="Obraz 9" descr="Kolorowanka Puste akwarium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Puste akwarium do druku i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4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917" w:rsidRPr="00397988" w:rsidRDefault="00AB4917" w:rsidP="003979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089C958">
            <wp:extent cx="3314374" cy="235267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59" cy="235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E6E049">
            <wp:extent cx="3314065" cy="2352456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505" cy="235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CA2D15">
            <wp:extent cx="3316605" cy="23533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FDB1823">
            <wp:extent cx="3316605" cy="23533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5D94FF">
            <wp:extent cx="3316605" cy="23533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DBA4FB">
            <wp:extent cx="3316605" cy="235331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A95311">
            <wp:extent cx="3316605" cy="23533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698D61A">
            <wp:extent cx="3316605" cy="235331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4917" w:rsidRPr="00397988" w:rsidSect="00AB4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88"/>
    <w:rsid w:val="000068D0"/>
    <w:rsid w:val="00067012"/>
    <w:rsid w:val="00397988"/>
    <w:rsid w:val="00AB4917"/>
    <w:rsid w:val="00E7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3B23-A3F3-4205-96E4-DAEB341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Sulmierzyce</dc:creator>
  <cp:keywords/>
  <dc:description/>
  <cp:lastModifiedBy>Gmina Sulmierzyce</cp:lastModifiedBy>
  <cp:revision>3</cp:revision>
  <cp:lastPrinted>2023-10-23T11:34:00Z</cp:lastPrinted>
  <dcterms:created xsi:type="dcterms:W3CDTF">2023-10-23T09:33:00Z</dcterms:created>
  <dcterms:modified xsi:type="dcterms:W3CDTF">2023-10-24T16:22:00Z</dcterms:modified>
</cp:coreProperties>
</file>