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23" w:rsidRDefault="00853823" w:rsidP="0050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853823" w:rsidRDefault="00853823" w:rsidP="0050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853823" w:rsidRDefault="00853823" w:rsidP="0050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853823" w:rsidRDefault="00853823" w:rsidP="0050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853823" w:rsidRDefault="00853823" w:rsidP="0050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505886" w:rsidRPr="00853823" w:rsidRDefault="00505886" w:rsidP="00853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85382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PLAN PRACY </w:t>
      </w:r>
    </w:p>
    <w:p w:rsidR="00505886" w:rsidRPr="00853823" w:rsidRDefault="00505886" w:rsidP="00853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85382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PUBLICZNEGO PRZEDSZKOLA </w:t>
      </w:r>
      <w:r w:rsidR="0085382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             </w:t>
      </w:r>
      <w:r w:rsidRPr="0085382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W SULMIERZYCACH</w:t>
      </w:r>
    </w:p>
    <w:p w:rsidR="00505886" w:rsidRPr="00853823" w:rsidRDefault="00505886" w:rsidP="00853823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85382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NA ROK SZKOLNY 2019/2020</w:t>
      </w:r>
    </w:p>
    <w:p w:rsidR="00505886" w:rsidRPr="00853823" w:rsidRDefault="00505886" w:rsidP="0050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85382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 </w:t>
      </w:r>
    </w:p>
    <w:p w:rsidR="00505886" w:rsidRPr="00853823" w:rsidRDefault="00505886" w:rsidP="0050588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853823">
        <w:rPr>
          <w:rFonts w:ascii="Times New Roman" w:eastAsia="Times New Roman" w:hAnsi="Times New Roman" w:cs="Times New Roman"/>
          <w:sz w:val="52"/>
          <w:szCs w:val="52"/>
          <w:lang w:eastAsia="pl-PL"/>
        </w:rPr>
        <w:t> </w:t>
      </w:r>
    </w:p>
    <w:p w:rsidR="00505886" w:rsidRPr="00853823" w:rsidRDefault="00505886" w:rsidP="0050588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853823">
        <w:rPr>
          <w:rFonts w:ascii="Times New Roman" w:eastAsia="Times New Roman" w:hAnsi="Times New Roman" w:cs="Times New Roman"/>
          <w:sz w:val="52"/>
          <w:szCs w:val="52"/>
        </w:rPr>
        <w:t> </w:t>
      </w: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853823" w:rsidRDefault="00853823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</w:p>
    <w:p w:rsidR="00505886" w:rsidRDefault="00505886" w:rsidP="0050588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  <w:r w:rsidRPr="00EF05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  <w:lastRenderedPageBreak/>
        <w:t>Podstawy prawne</w:t>
      </w:r>
    </w:p>
    <w:p w:rsidR="00505886" w:rsidRPr="00EF059B" w:rsidRDefault="00505886" w:rsidP="0050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Statut Publicznego Przedszkola w Sulmierzycach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> </w:t>
      </w:r>
      <w:r w:rsidRPr="005058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Wnioski z nadzoru pedagogicznego sprawowanego w roku szkolnym 2018/19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> </w:t>
      </w:r>
      <w:r w:rsidRPr="005058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Kierunki realizacji polityki oświatowej państwa ustalone na rok 2019/20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14 grudnia 2016 r. prawo oświatowe (</w:t>
      </w:r>
      <w:proofErr w:type="spellStart"/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Dz. U. z 2019 r. </w:t>
      </w:r>
      <w:r w:rsidRPr="00505886">
        <w:rPr>
          <w:rFonts w:ascii="Times New Roman" w:hAnsi="Times New Roman" w:cs="Times New Roman"/>
          <w:i/>
          <w:sz w:val="24"/>
          <w:szCs w:val="24"/>
        </w:rPr>
        <w:t>poz. 1148, 1078, 1287)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z dnia 25 sierpnia 2017 r.  w sprawie nadzoru pedagogicznego. (Dz. U. z 201r. poz. 1658) 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z dnia 11 sierpnia 2017r. w sprawie wymagań wobec szkół i placówek   (Dz. U. z 2017 r. poz. 1611) 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MEN z dnia z dnia 14 lutego 2017 r. w sprawie podstawy programowej wychowania przedszkolnego (...)  (Dz. U. poz. 356)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</w:t>
      </w:r>
      <w:proofErr w:type="spellStart"/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MENiS</w:t>
      </w:r>
      <w:proofErr w:type="spellEnd"/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31.12.2002 r. w sprawie bezpieczeństwa i higieny </w:t>
      </w: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publicznych i niepublicznych szkołach i placówkach (Dz. U. z 2003 r. nr 6, poz. 69 ze zm.).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MEN z 9 sierpnia 2017 r.  w sprawie </w:t>
      </w:r>
      <w:r w:rsidRPr="005058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warunków organizowania kształcenia, wychowania i opieki dla dzieci i młodzieży niepełnosprawnych, niedostosowanych społecznie i zagrożonych niedostosowaniem społecznym (Dz. U. z 2017 r. , poz. 1578) 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Wingdings" w:hAnsi="Times New Roman" w:cs="Times New Roman"/>
          <w:bCs/>
          <w:sz w:val="14"/>
          <w:szCs w:val="14"/>
          <w:lang w:eastAsia="pl-PL"/>
        </w:rPr>
        <w:t xml:space="preserve"> </w:t>
      </w:r>
      <w:r w:rsidRPr="005058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MEN</w:t>
      </w: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9 sierpnia 2017 r. </w:t>
      </w:r>
      <w:r w:rsidRPr="005058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sprawie zasad udzielania i organizacji pomocy psychologiczno-pedagogicznej w publicznych przedszkolach, szkołach i placówkach (Dz. U. , poz. 1591)</w:t>
      </w:r>
    </w:p>
    <w:p w:rsidR="00505886" w:rsidRPr="00505886" w:rsidRDefault="00505886" w:rsidP="00505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MEN z dnia 25 maja 2018 r. </w:t>
      </w:r>
      <w:r w:rsidRPr="005058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sprawie warunków i sposobu organizowania przez publiczne przedszkola, szkoły i placówki krajoznawstwa i turystyki (Dz. U., poz. 1055)</w:t>
      </w:r>
    </w:p>
    <w:p w:rsidR="00505886" w:rsidRPr="004C4CA2" w:rsidRDefault="00505886" w:rsidP="0050588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MEN z dnia 17 marca 2017 r. w sprawie szczegółowej organizacji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05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publicznych szkół i publicznych przedszkoli (Dz. U. poz. 649)ze zm.</w:t>
      </w:r>
    </w:p>
    <w:p w:rsidR="004C4CA2" w:rsidRDefault="004C4CA2" w:rsidP="004C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CA2" w:rsidRDefault="004C4CA2" w:rsidP="004C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CA2" w:rsidRPr="004C4CA2" w:rsidRDefault="004C4CA2" w:rsidP="004C4CA2">
      <w:pPr>
        <w:pStyle w:val="menfon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C4CA2">
        <w:rPr>
          <w:rFonts w:ascii="Times New Roman" w:hAnsi="Times New Roman" w:cs="Times New Roman"/>
          <w:b/>
          <w:color w:val="000000" w:themeColor="text1"/>
        </w:rPr>
        <w:t>Kierunki realizacji polityki oświatowej państwa w roku szkolnym 2019/2020:</w:t>
      </w:r>
    </w:p>
    <w:p w:rsidR="004C4CA2" w:rsidRPr="005F5D63" w:rsidRDefault="004C4CA2" w:rsidP="004C4CA2">
      <w:pPr>
        <w:pStyle w:val="menfont"/>
        <w:spacing w:line="276" w:lineRule="auto"/>
        <w:rPr>
          <w:rFonts w:ascii="Times New Roman" w:hAnsi="Times New Roman" w:cs="Times New Roman"/>
        </w:rPr>
      </w:pPr>
    </w:p>
    <w:p w:rsidR="004C4CA2" w:rsidRPr="005F5D63" w:rsidRDefault="004C4CA2" w:rsidP="004C4CA2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F5D63">
        <w:rPr>
          <w:rFonts w:ascii="Times New Roman" w:hAnsi="Times New Roman" w:cs="Times New Roman"/>
          <w:color w:val="000000" w:themeColor="text1"/>
        </w:rPr>
        <w:t>Profilaktyka uzależnień w szkołach i placówkach oświatowych.</w:t>
      </w:r>
    </w:p>
    <w:p w:rsidR="004C4CA2" w:rsidRPr="005F5D63" w:rsidRDefault="004C4CA2" w:rsidP="004C4CA2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F5D63">
        <w:rPr>
          <w:rFonts w:ascii="Times New Roman" w:hAnsi="Times New Roman" w:cs="Times New Roman"/>
          <w:color w:val="000000" w:themeColor="text1"/>
        </w:rPr>
        <w:t>Wychowanie do wartości przez kształtowanie postaw obywatelskich i patriotycznych.</w:t>
      </w:r>
    </w:p>
    <w:p w:rsidR="004C4CA2" w:rsidRPr="005F5D63" w:rsidRDefault="004C4CA2" w:rsidP="004C4CA2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F5D63">
        <w:rPr>
          <w:rFonts w:ascii="Times New Roman" w:hAnsi="Times New Roman" w:cs="Times New Roman"/>
          <w:color w:val="000000" w:themeColor="text1"/>
        </w:rPr>
        <w:t>Wdrażanie nowej podstawy programowej kształcenia ogólnego w szkołach podstawowych i ponadpodstawowych.</w:t>
      </w:r>
    </w:p>
    <w:p w:rsidR="004C4CA2" w:rsidRPr="005F5D63" w:rsidRDefault="004C4CA2" w:rsidP="004C4CA2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F5D63">
        <w:rPr>
          <w:rFonts w:ascii="Times New Roman" w:hAnsi="Times New Roman" w:cs="Times New Roman"/>
          <w:color w:val="000000" w:themeColor="text1"/>
        </w:rPr>
        <w:t>Rozwijanie kompetencji matematycznych uczniów.</w:t>
      </w:r>
    </w:p>
    <w:p w:rsidR="004C4CA2" w:rsidRPr="005F5D63" w:rsidRDefault="004C4CA2" w:rsidP="004C4CA2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F5D63">
        <w:rPr>
          <w:rFonts w:ascii="Times New Roman" w:hAnsi="Times New Roman" w:cs="Times New Roman"/>
          <w:color w:val="000000" w:themeColor="text1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4C4CA2" w:rsidRDefault="004C4CA2" w:rsidP="004C4CA2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F5D63">
        <w:rPr>
          <w:rFonts w:ascii="Times New Roman" w:hAnsi="Times New Roman" w:cs="Times New Roman"/>
          <w:color w:val="000000" w:themeColor="text1"/>
        </w:rPr>
        <w:t>Tworzenie oferty programowej w kształceniu zawodowym. Wdrażanie nowych podstaw programowych kształcenia w zawodach szkolnictwa branżowego.</w:t>
      </w:r>
    </w:p>
    <w:p w:rsidR="00BC14B2" w:rsidRPr="005F5D63" w:rsidRDefault="00BC14B2" w:rsidP="00BC14B2">
      <w:pPr>
        <w:pStyle w:val="menfon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Uchwała nr VIII/144/19 Sejmiku Województwa Łódzkiego z dnia 28 maja 2019r. w sprawie przyjęcia stanowiska Sejmiku Województwa Łódzkiego w sprawie</w:t>
      </w:r>
      <w:r w:rsidR="00F65D46">
        <w:rPr>
          <w:rFonts w:ascii="Times New Roman" w:hAnsi="Times New Roman" w:cs="Times New Roman"/>
          <w:color w:val="000000" w:themeColor="text1"/>
        </w:rPr>
        <w:t xml:space="preserve"> ogłoszenia roku 2020 Rokiem Jana Pawła II w województwie łódzkim, z okazji obchodów stulecia urodzin Karola Wojtyły (28 maja)</w:t>
      </w:r>
    </w:p>
    <w:p w:rsidR="00F65D46" w:rsidRDefault="00F65D46" w:rsidP="0036488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5D46" w:rsidRDefault="00F65D46" w:rsidP="0036488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4887" w:rsidRPr="00364887" w:rsidRDefault="00364887" w:rsidP="0036488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4887">
        <w:rPr>
          <w:rFonts w:ascii="Times New Roman" w:hAnsi="Times New Roman"/>
          <w:b/>
          <w:sz w:val="24"/>
          <w:szCs w:val="24"/>
        </w:rPr>
        <w:t>Wnioski wynikające z pełnionego nadzoru w roku szkolnym 2018/2019:</w:t>
      </w:r>
    </w:p>
    <w:p w:rsidR="00364887" w:rsidRPr="000F3026" w:rsidRDefault="00364887" w:rsidP="0036488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64887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D63">
        <w:rPr>
          <w:rFonts w:ascii="Times New Roman" w:hAnsi="Times New Roman"/>
          <w:sz w:val="24"/>
          <w:szCs w:val="24"/>
        </w:rPr>
        <w:t xml:space="preserve">Dokumentacja prowadzona jest </w:t>
      </w:r>
      <w:r w:rsidRPr="00963D63">
        <w:rPr>
          <w:rFonts w:ascii="Times New Roman" w:hAnsi="Times New Roman" w:cs="Times New Roman"/>
          <w:sz w:val="24"/>
          <w:szCs w:val="24"/>
        </w:rPr>
        <w:t>zgodnie z przepisami prawa, ustaleniami wewnętrznymi, prawidłowo i terminowo.</w:t>
      </w:r>
      <w:r w:rsidRPr="00963D63">
        <w:rPr>
          <w:rFonts w:ascii="Arial" w:hAnsi="Arial" w:cs="Arial"/>
          <w:sz w:val="25"/>
          <w:szCs w:val="25"/>
        </w:rPr>
        <w:t xml:space="preserve"> </w:t>
      </w:r>
      <w:r w:rsidRPr="00963D63">
        <w:rPr>
          <w:rFonts w:ascii="Times New Roman" w:hAnsi="Times New Roman"/>
          <w:sz w:val="24"/>
          <w:szCs w:val="24"/>
        </w:rPr>
        <w:t>Nauczyciele prawidłowo tworzą i realizują palny miesięczne, przest</w:t>
      </w:r>
      <w:r>
        <w:rPr>
          <w:rFonts w:ascii="Times New Roman" w:hAnsi="Times New Roman"/>
          <w:sz w:val="24"/>
          <w:szCs w:val="24"/>
        </w:rPr>
        <w:t>rzegają ramowego rozkładu dnia.</w:t>
      </w:r>
    </w:p>
    <w:p w:rsidR="00364887" w:rsidRPr="00963D63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D63">
        <w:rPr>
          <w:rFonts w:ascii="Times New Roman" w:eastAsia="Times New Roman" w:hAnsi="Times New Roman"/>
          <w:bCs/>
          <w:kern w:val="36"/>
          <w:sz w:val="24"/>
          <w:szCs w:val="24"/>
        </w:rPr>
        <w:t>Warunki i sposób realizacji nowej podstawy programowej są spełnione; nauczyciele posiadają rozkłady materiału uławiające realizację podstawy programowej w sposób planowy; realizacja podstawy programowej nie budzi zastrzeżeń.</w:t>
      </w:r>
    </w:p>
    <w:p w:rsidR="00364887" w:rsidRPr="004235E7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W przedszkolu prowadzone są zajęcia otwarte, zajęcia koleżeńskie.</w:t>
      </w:r>
    </w:p>
    <w:p w:rsidR="00364887" w:rsidRPr="000F3026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Wprowadzona została jedna innowacja pedagogiczna.</w:t>
      </w:r>
    </w:p>
    <w:p w:rsidR="00364887" w:rsidRPr="000F3026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026">
        <w:rPr>
          <w:rFonts w:ascii="Times New Roman" w:hAnsi="Times New Roman"/>
          <w:sz w:val="24"/>
          <w:szCs w:val="24"/>
        </w:rPr>
        <w:t>Nauczyciele uzyskują wysokie efekty w pracy wychowawczej i profilaktycznej. Prowadzone są akcje, akademie, projekty, konsultacje, porady dla rodziców zwiększające skuteczność działań w tym zakresie.</w:t>
      </w:r>
    </w:p>
    <w:p w:rsidR="00364887" w:rsidRPr="000F3026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026">
        <w:rPr>
          <w:rFonts w:ascii="Times New Roman" w:hAnsi="Times New Roman"/>
          <w:sz w:val="24"/>
          <w:szCs w:val="24"/>
        </w:rPr>
        <w:t>W przedszkolu prowadzona jest pomoc psychologiczno – pedagogiczna podczas bieżącej pracy z dzieckiem oraz podczas zajęć ze specjalistami.</w:t>
      </w:r>
    </w:p>
    <w:p w:rsidR="00364887" w:rsidRPr="000F3026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026">
        <w:rPr>
          <w:rFonts w:ascii="Times New Roman" w:hAnsi="Times New Roman"/>
          <w:sz w:val="24"/>
          <w:szCs w:val="24"/>
        </w:rPr>
        <w:t>Przedszkole realizuje zalecenia poradni organizując kształcenie specjalne dla dzieci z orzeczeniami o potrzebie kształcenia specjalnego.</w:t>
      </w:r>
    </w:p>
    <w:p w:rsidR="00364887" w:rsidRPr="000F3026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026">
        <w:rPr>
          <w:rFonts w:ascii="Times New Roman" w:hAnsi="Times New Roman"/>
          <w:sz w:val="24"/>
          <w:szCs w:val="24"/>
        </w:rPr>
        <w:t>Nauczyciele systematycznie współpracują z rodzicami organizując dla rodziców zebrania ogólne, prowadząc porady, konsultacje indywidualne w ramach „Godzinek dla rodziny”, prowadząc rozmowy telefoniczne.</w:t>
      </w:r>
    </w:p>
    <w:p w:rsidR="00364887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organizują szereg uroczystości, apeli, konkurów oraz dbają o promocję przedszkola.</w:t>
      </w:r>
    </w:p>
    <w:p w:rsidR="00364887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026">
        <w:rPr>
          <w:rFonts w:ascii="Times New Roman" w:hAnsi="Times New Roman"/>
          <w:sz w:val="24"/>
          <w:szCs w:val="24"/>
        </w:rPr>
        <w:t>Nauczyciele po</w:t>
      </w:r>
      <w:r>
        <w:rPr>
          <w:rFonts w:ascii="Times New Roman" w:hAnsi="Times New Roman"/>
          <w:sz w:val="24"/>
          <w:szCs w:val="24"/>
        </w:rPr>
        <w:t>dejmują różne formy doskonalenia zawodowego w odpowiedzi na potrzeby przedszkola oraz dzieci.</w:t>
      </w:r>
    </w:p>
    <w:p w:rsidR="00364887" w:rsidRDefault="00364887" w:rsidP="00364887">
      <w:pPr>
        <w:pStyle w:val="Akapitzlist"/>
        <w:numPr>
          <w:ilvl w:val="3"/>
          <w:numId w:val="5"/>
        </w:numPr>
        <w:tabs>
          <w:tab w:val="left" w:pos="284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angażują rodziców w działania przedszkola oraz na bieżąco współpracują z rodzicami.</w:t>
      </w:r>
    </w:p>
    <w:p w:rsidR="00364887" w:rsidRPr="000F3026" w:rsidRDefault="00364887" w:rsidP="00364887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64887" w:rsidRPr="00364887" w:rsidRDefault="00364887" w:rsidP="003648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87">
        <w:rPr>
          <w:rFonts w:ascii="Times New Roman" w:hAnsi="Times New Roman" w:cs="Times New Roman"/>
          <w:b/>
          <w:sz w:val="24"/>
          <w:szCs w:val="24"/>
        </w:rPr>
        <w:t>Rekomendacje do dalszej pracy w roku szkolnym 2019/2020</w:t>
      </w:r>
    </w:p>
    <w:p w:rsidR="00364887" w:rsidRPr="00364887" w:rsidRDefault="00364887" w:rsidP="0036488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887">
        <w:rPr>
          <w:rFonts w:ascii="Times New Roman" w:hAnsi="Times New Roman" w:cs="Times New Roman"/>
          <w:sz w:val="24"/>
          <w:szCs w:val="24"/>
        </w:rPr>
        <w:t>1. Należy zachęcić nauczycieli do prowadzenia zajęć otwartych dla rodziców oraz zajęć koleżeńskich.</w:t>
      </w:r>
    </w:p>
    <w:p w:rsidR="00364887" w:rsidRPr="00364887" w:rsidRDefault="00364887" w:rsidP="0036488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887">
        <w:rPr>
          <w:rFonts w:ascii="Times New Roman" w:hAnsi="Times New Roman" w:cs="Times New Roman"/>
          <w:sz w:val="24"/>
          <w:szCs w:val="24"/>
        </w:rPr>
        <w:t>2. Zmotywować zwłaszcza nauczycieli z dłuższym stażem pedagogicznym do podejmowania doskonalenia zawodowego. W większym stopniu należy zorganizować wymianę zdobytej wiedzy, informacji pomiędzy nauczycielami w ramach odbytych szkoleń, warsztatów.</w:t>
      </w:r>
    </w:p>
    <w:p w:rsidR="00103F4B" w:rsidRDefault="00364887" w:rsidP="00103F4B">
      <w:pPr>
        <w:jc w:val="both"/>
        <w:rPr>
          <w:rFonts w:ascii="Times New Roman" w:hAnsi="Times New Roman" w:cs="Times New Roman"/>
          <w:sz w:val="24"/>
          <w:szCs w:val="24"/>
        </w:rPr>
      </w:pPr>
      <w:r w:rsidRPr="00364887">
        <w:rPr>
          <w:rFonts w:ascii="Times New Roman" w:hAnsi="Times New Roman" w:cs="Times New Roman"/>
          <w:sz w:val="24"/>
          <w:szCs w:val="24"/>
        </w:rPr>
        <w:t>3. Mała ilość innowacji pedagogicznych, należy zachęcić nauczycieli do ich wdrażania.</w:t>
      </w:r>
    </w:p>
    <w:p w:rsidR="00103F4B" w:rsidRDefault="00103F4B" w:rsidP="0010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64887" w:rsidRPr="00103F4B">
        <w:rPr>
          <w:rFonts w:ascii="Times New Roman" w:hAnsi="Times New Roman" w:cs="Times New Roman"/>
          <w:sz w:val="24"/>
          <w:szCs w:val="24"/>
        </w:rPr>
        <w:t>Z obserwacji pedagogicznej, rozmów z logopedą, nauczycielami, rodzicami wynika potrzeba większej liczby godzin na zajęcia logopedyczne.</w:t>
      </w:r>
    </w:p>
    <w:p w:rsidR="00103F4B" w:rsidRDefault="00103F4B" w:rsidP="0010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64887" w:rsidRPr="00364887">
        <w:rPr>
          <w:rFonts w:ascii="Times New Roman" w:hAnsi="Times New Roman" w:cs="Times New Roman"/>
          <w:sz w:val="24"/>
          <w:szCs w:val="24"/>
        </w:rPr>
        <w:t>W większym stopniu należy włączyć rodziców w dzia</w:t>
      </w:r>
      <w:r>
        <w:rPr>
          <w:rFonts w:ascii="Times New Roman" w:hAnsi="Times New Roman" w:cs="Times New Roman"/>
          <w:sz w:val="24"/>
          <w:szCs w:val="24"/>
        </w:rPr>
        <w:t>łania podejmowane w przedszkolu.</w:t>
      </w:r>
    </w:p>
    <w:p w:rsidR="00364887" w:rsidRPr="00103F4B" w:rsidRDefault="00103F4B" w:rsidP="0010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64887" w:rsidRPr="00103F4B">
        <w:rPr>
          <w:rFonts w:ascii="Times New Roman" w:hAnsi="Times New Roman" w:cs="Times New Roman"/>
          <w:sz w:val="24"/>
          <w:szCs w:val="24"/>
        </w:rPr>
        <w:t xml:space="preserve">Zorganizować  warsztaty dla rodziców i nauczycieli w zakresie radzenia sobie z </w:t>
      </w:r>
      <w:proofErr w:type="spellStart"/>
      <w:r w:rsidR="00364887" w:rsidRPr="00103F4B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="00364887" w:rsidRPr="00103F4B">
        <w:rPr>
          <w:rFonts w:ascii="Times New Roman" w:hAnsi="Times New Roman" w:cs="Times New Roman"/>
          <w:sz w:val="24"/>
          <w:szCs w:val="24"/>
        </w:rPr>
        <w:t xml:space="preserve"> trudnymi u dzieci oraz na temat roli współpracy nauczycieli i rodziców w tym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972"/>
        <w:gridCol w:w="1982"/>
        <w:gridCol w:w="2011"/>
      </w:tblGrid>
      <w:tr w:rsidR="00466E4C" w:rsidRPr="009C7D32" w:rsidTr="009238A3">
        <w:tc>
          <w:tcPr>
            <w:tcW w:w="9288" w:type="dxa"/>
            <w:gridSpan w:val="4"/>
            <w:shd w:val="clear" w:color="auto" w:fill="BFBFBF" w:themeFill="background1" w:themeFillShade="BF"/>
          </w:tcPr>
          <w:p w:rsidR="00466E4C" w:rsidRPr="009C7D32" w:rsidRDefault="00466E4C" w:rsidP="0046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EDUKACJA, WYCHOWANIE, OPIEKA</w:t>
            </w:r>
          </w:p>
        </w:tc>
      </w:tr>
      <w:tr w:rsidR="00466E4C" w:rsidRPr="009C7D32" w:rsidTr="009238A3">
        <w:tc>
          <w:tcPr>
            <w:tcW w:w="2323" w:type="dxa"/>
          </w:tcPr>
          <w:p w:rsidR="00466E4C" w:rsidRDefault="005A685B" w:rsidP="00364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</w:p>
          <w:p w:rsidR="00C67C7E" w:rsidRDefault="00C67C7E" w:rsidP="00364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C7E" w:rsidRPr="009C7D32" w:rsidRDefault="00C67C7E" w:rsidP="00364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466E4C" w:rsidRPr="009C7D32" w:rsidRDefault="005A685B" w:rsidP="00364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Zadanie/sposób realizacji</w:t>
            </w:r>
          </w:p>
        </w:tc>
        <w:tc>
          <w:tcPr>
            <w:tcW w:w="1982" w:type="dxa"/>
          </w:tcPr>
          <w:p w:rsidR="00466E4C" w:rsidRPr="009C7D32" w:rsidRDefault="005A685B" w:rsidP="00364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Osoby odpowiedzialne</w:t>
            </w:r>
          </w:p>
        </w:tc>
        <w:tc>
          <w:tcPr>
            <w:tcW w:w="2011" w:type="dxa"/>
          </w:tcPr>
          <w:p w:rsidR="00466E4C" w:rsidRPr="009C7D32" w:rsidRDefault="005A685B" w:rsidP="00364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</w:t>
            </w:r>
          </w:p>
        </w:tc>
      </w:tr>
      <w:tr w:rsidR="009C7D32" w:rsidRPr="009C7D32" w:rsidTr="009238A3">
        <w:tc>
          <w:tcPr>
            <w:tcW w:w="2323" w:type="dxa"/>
            <w:vMerge w:val="restart"/>
          </w:tcPr>
          <w:p w:rsidR="009C7D32" w:rsidRPr="009C7D32" w:rsidRDefault="009C7D32" w:rsidP="00C67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Tworzenie warunków do realizacji podstawy programowej i aktywności dzieci</w:t>
            </w:r>
          </w:p>
        </w:tc>
        <w:tc>
          <w:tcPr>
            <w:tcW w:w="2972" w:type="dxa"/>
          </w:tcPr>
          <w:p w:rsidR="009C7D32" w:rsidRPr="009C7D32" w:rsidRDefault="009C7D32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sz w:val="24"/>
                <w:szCs w:val="24"/>
              </w:rPr>
              <w:t>Przedstawienie przez nauczycieli programów planowanych do realizacji w roku szkolnym 2019/20</w:t>
            </w:r>
          </w:p>
        </w:tc>
        <w:tc>
          <w:tcPr>
            <w:tcW w:w="1982" w:type="dxa"/>
          </w:tcPr>
          <w:p w:rsidR="009C7D32" w:rsidRPr="009C7D32" w:rsidRDefault="009C7D32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9C7D32" w:rsidRPr="009C7D32" w:rsidRDefault="009C7D32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32" w:rsidRPr="009C7D32" w:rsidTr="009238A3">
        <w:tc>
          <w:tcPr>
            <w:tcW w:w="2323" w:type="dxa"/>
            <w:vMerge/>
          </w:tcPr>
          <w:p w:rsidR="009C7D32" w:rsidRPr="009C7D32" w:rsidRDefault="009C7D32" w:rsidP="0036488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C7D32" w:rsidRPr="009C7D32" w:rsidRDefault="009C7D32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sz w:val="24"/>
                <w:szCs w:val="24"/>
              </w:rPr>
              <w:t>Ustalenie przedszkolne</w:t>
            </w:r>
            <w:r w:rsidR="001E0D8A">
              <w:rPr>
                <w:rFonts w:ascii="Times New Roman" w:hAnsi="Times New Roman" w:cs="Times New Roman"/>
                <w:sz w:val="24"/>
                <w:szCs w:val="24"/>
              </w:rPr>
              <w:t>go zestawu programów na rok 2019/20</w:t>
            </w:r>
            <w:r w:rsidRPr="009C7D32">
              <w:rPr>
                <w:rFonts w:ascii="Times New Roman" w:hAnsi="Times New Roman" w:cs="Times New Roman"/>
                <w:sz w:val="24"/>
                <w:szCs w:val="24"/>
              </w:rPr>
              <w:t xml:space="preserve"> zaopiniowanie przez RP</w:t>
            </w:r>
          </w:p>
        </w:tc>
        <w:tc>
          <w:tcPr>
            <w:tcW w:w="1982" w:type="dxa"/>
          </w:tcPr>
          <w:p w:rsidR="009C7D32" w:rsidRPr="009C7D32" w:rsidRDefault="007A4C5B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9C7D32" w:rsidRPr="009C7D32" w:rsidRDefault="00390303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01.09.2019 </w:t>
            </w:r>
          </w:p>
        </w:tc>
      </w:tr>
      <w:tr w:rsidR="009C7D32" w:rsidRPr="009C7D32" w:rsidTr="009238A3">
        <w:tc>
          <w:tcPr>
            <w:tcW w:w="2323" w:type="dxa"/>
            <w:vMerge/>
          </w:tcPr>
          <w:p w:rsidR="009C7D32" w:rsidRPr="009C7D32" w:rsidRDefault="009C7D32" w:rsidP="0036488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C7D32" w:rsidRPr="009C7D32" w:rsidRDefault="009C7D32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sz w:val="24"/>
                <w:szCs w:val="24"/>
              </w:rPr>
              <w:t>Ustalenie ramowego rozkładu dnia na wniosek rady pedagogicznej – dla dzieci młodszych i starszych -  różnorodne formy aktywności</w:t>
            </w:r>
          </w:p>
        </w:tc>
        <w:tc>
          <w:tcPr>
            <w:tcW w:w="1982" w:type="dxa"/>
          </w:tcPr>
          <w:p w:rsidR="009C7D32" w:rsidRPr="009C7D32" w:rsidRDefault="007A4C5B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9C7D32" w:rsidRPr="009C7D32" w:rsidRDefault="00390303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01.09.2019 </w:t>
            </w:r>
          </w:p>
        </w:tc>
      </w:tr>
      <w:tr w:rsidR="009C7D32" w:rsidRPr="009C7D32" w:rsidTr="009238A3">
        <w:tc>
          <w:tcPr>
            <w:tcW w:w="2323" w:type="dxa"/>
            <w:vMerge/>
          </w:tcPr>
          <w:p w:rsidR="009C7D32" w:rsidRPr="009C7D32" w:rsidRDefault="009C7D32" w:rsidP="0036488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C7D32" w:rsidRPr="009C7D32" w:rsidRDefault="009C7D32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sz w:val="24"/>
                <w:szCs w:val="24"/>
              </w:rPr>
              <w:t>Ustalenie obowiązującej dokumentacji nauczycieli i sposobu jej prowadzenia</w:t>
            </w:r>
          </w:p>
        </w:tc>
        <w:tc>
          <w:tcPr>
            <w:tcW w:w="1982" w:type="dxa"/>
          </w:tcPr>
          <w:p w:rsidR="009C7D32" w:rsidRPr="009C7D32" w:rsidRDefault="007A4C5B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9C7D32" w:rsidRPr="009C7D32" w:rsidRDefault="00390303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01.09.2019</w:t>
            </w:r>
          </w:p>
        </w:tc>
      </w:tr>
      <w:tr w:rsidR="009C7D32" w:rsidRPr="009C7D32" w:rsidTr="009238A3">
        <w:tc>
          <w:tcPr>
            <w:tcW w:w="2323" w:type="dxa"/>
            <w:vMerge/>
          </w:tcPr>
          <w:p w:rsidR="009C7D32" w:rsidRPr="009C7D32" w:rsidRDefault="009C7D32" w:rsidP="0036488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C7D32" w:rsidRPr="009C7D32" w:rsidRDefault="009C7D32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sz w:val="24"/>
                <w:szCs w:val="24"/>
              </w:rPr>
              <w:t>Organizacja przestrzeni edukacyjnej w salach z uwzględnieniem zaleceń do realizacji podstawy programowej</w:t>
            </w:r>
          </w:p>
        </w:tc>
        <w:tc>
          <w:tcPr>
            <w:tcW w:w="1982" w:type="dxa"/>
          </w:tcPr>
          <w:p w:rsidR="009C7D32" w:rsidRPr="009C7D32" w:rsidRDefault="007A4C5B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9C7D32" w:rsidRPr="009C7D32" w:rsidRDefault="00390303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01.09.2019</w:t>
            </w:r>
          </w:p>
        </w:tc>
      </w:tr>
      <w:tr w:rsidR="009C7D32" w:rsidRPr="009C7D32" w:rsidTr="009238A3">
        <w:tc>
          <w:tcPr>
            <w:tcW w:w="2323" w:type="dxa"/>
            <w:vMerge/>
          </w:tcPr>
          <w:p w:rsidR="009C7D32" w:rsidRPr="009C7D32" w:rsidRDefault="009C7D32" w:rsidP="0036488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C7D32" w:rsidRPr="009C7D32" w:rsidRDefault="009C7D32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sz w:val="24"/>
                <w:szCs w:val="24"/>
              </w:rPr>
              <w:t>Organizacja wystaw 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kącików</w:t>
            </w:r>
          </w:p>
        </w:tc>
        <w:tc>
          <w:tcPr>
            <w:tcW w:w="1982" w:type="dxa"/>
          </w:tcPr>
          <w:p w:rsidR="009C7D32" w:rsidRPr="009C7D32" w:rsidRDefault="007A4C5B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9C7D32" w:rsidRPr="009C7D32" w:rsidRDefault="00390303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Odpowiednio do tematu</w:t>
            </w:r>
          </w:p>
        </w:tc>
      </w:tr>
      <w:tr w:rsidR="00C67C7E" w:rsidRPr="009C7D32" w:rsidTr="009238A3">
        <w:tc>
          <w:tcPr>
            <w:tcW w:w="2323" w:type="dxa"/>
            <w:vMerge w:val="restart"/>
          </w:tcPr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67C7E" w:rsidRPr="00390303" w:rsidRDefault="00C67C7E" w:rsidP="00C67C7E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0303">
              <w:rPr>
                <w:rFonts w:ascii="Times New Roman" w:hAnsi="Times New Roman" w:cs="Times New Roman"/>
                <w:b/>
                <w:color w:val="000000" w:themeColor="text1"/>
              </w:rPr>
              <w:t>Wychowanie do wartości przez kształtowanie postaw obywatelskich i patriotycznych.</w:t>
            </w:r>
          </w:p>
          <w:p w:rsidR="00C67C7E" w:rsidRPr="009C7D32" w:rsidRDefault="00C67C7E" w:rsidP="00C67C7E">
            <w:pPr>
              <w:spacing w:line="276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C67C7E" w:rsidRPr="00A74CC8" w:rsidRDefault="00C67C7E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C8">
              <w:rPr>
                <w:rFonts w:ascii="Times New Roman" w:hAnsi="Times New Roman" w:cs="Times New Roman"/>
                <w:sz w:val="24"/>
                <w:szCs w:val="24"/>
              </w:rPr>
              <w:t>Poznanie historii państwa polskiego na podstawie legend</w:t>
            </w:r>
            <w:r w:rsidRPr="00A74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–spotkanie w Bibliotece Gminnej</w:t>
            </w:r>
          </w:p>
        </w:tc>
        <w:tc>
          <w:tcPr>
            <w:tcW w:w="1982" w:type="dxa"/>
          </w:tcPr>
          <w:p w:rsidR="00C67C7E" w:rsidRPr="009C7D32" w:rsidRDefault="00C67C7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grup</w:t>
            </w:r>
          </w:p>
        </w:tc>
        <w:tc>
          <w:tcPr>
            <w:tcW w:w="2011" w:type="dxa"/>
          </w:tcPr>
          <w:p w:rsidR="00C67C7E" w:rsidRPr="009C7D32" w:rsidRDefault="00C67C7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7E" w:rsidRPr="009C7D32" w:rsidTr="009238A3">
        <w:tc>
          <w:tcPr>
            <w:tcW w:w="2323" w:type="dxa"/>
            <w:vMerge/>
          </w:tcPr>
          <w:p w:rsidR="00C67C7E" w:rsidRPr="00390303" w:rsidRDefault="00C67C7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C67C7E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tematu 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„Nasza Mała Ojczyzna”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C67C7E" w:rsidRPr="0086639D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6639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Mapa Polski , </w:t>
            </w:r>
            <w:r w:rsidRPr="00F86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Sulmierzyce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mapie</w:t>
            </w:r>
          </w:p>
          <w:p w:rsidR="00C67C7E" w:rsidRPr="0086639D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B51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</w:t>
            </w:r>
            <w:r w:rsidRPr="0086639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Herb, pochodzenie nazwy</w:t>
            </w:r>
          </w:p>
          <w:p w:rsidR="00C67C7E" w:rsidRPr="0086639D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B51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</w:t>
            </w:r>
            <w:r w:rsidRPr="00F86B51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</w:t>
            </w:r>
            <w:r w:rsidRPr="0086639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Mój adres</w:t>
            </w:r>
          </w:p>
          <w:p w:rsidR="00C67C7E" w:rsidRPr="0086639D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B51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i wywiad  </w:t>
            </w:r>
            <w:r w:rsidRPr="00F86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pracownikiem urzędu gminy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poznanie </w:t>
            </w:r>
            <w:r w:rsidRPr="00F86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historii gminy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ważnych obiektów, </w:t>
            </w:r>
          </w:p>
          <w:p w:rsidR="00C67C7E" w:rsidRPr="0086639D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</w:t>
            </w:r>
            <w:r w:rsidRPr="0086639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Nazwy ulic</w:t>
            </w:r>
          </w:p>
          <w:p w:rsidR="00C67C7E" w:rsidRPr="0086639D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6639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6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Znani ludzie</w:t>
            </w:r>
          </w:p>
          <w:p w:rsidR="00C67C7E" w:rsidRDefault="00C67C7E" w:rsidP="009B0BE2"/>
        </w:tc>
        <w:tc>
          <w:tcPr>
            <w:tcW w:w="1982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grup</w:t>
            </w:r>
          </w:p>
        </w:tc>
        <w:tc>
          <w:tcPr>
            <w:tcW w:w="2011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C67C7E" w:rsidRPr="009C7D32" w:rsidTr="009238A3">
        <w:tc>
          <w:tcPr>
            <w:tcW w:w="2323" w:type="dxa"/>
            <w:vMerge/>
          </w:tcPr>
          <w:p w:rsidR="00C67C7E" w:rsidRPr="00390303" w:rsidRDefault="00C67C7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C67C7E" w:rsidRPr="00A74CC8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tematu „Moja rodzina, moje korzenie”</w:t>
            </w:r>
          </w:p>
          <w:p w:rsidR="00C67C7E" w:rsidRPr="00A74CC8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-członkowie rodziny,</w:t>
            </w:r>
          </w:p>
          <w:p w:rsidR="00C67C7E" w:rsidRPr="00A74CC8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drzewo genealogiczne,</w:t>
            </w:r>
          </w:p>
          <w:p w:rsidR="00C67C7E" w:rsidRPr="0086639D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A74CC8">
              <w:rPr>
                <w:rFonts w:ascii="Times New Roman" w:hAnsi="Times New Roman" w:cs="Times New Roman"/>
              </w:rPr>
              <w:t xml:space="preserve">godło rodziny - wymyślanie i rysowanie godła swojej rodziny </w:t>
            </w:r>
            <w:r w:rsidRPr="00A74CC8">
              <w:rPr>
                <w:rFonts w:ascii="Times New Roman" w:hAnsi="Times New Roman" w:cs="Times New Roman"/>
              </w:rPr>
              <w:br/>
              <w:t>z rodzicami</w:t>
            </w:r>
          </w:p>
        </w:tc>
        <w:tc>
          <w:tcPr>
            <w:tcW w:w="1982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grup</w:t>
            </w:r>
          </w:p>
        </w:tc>
        <w:tc>
          <w:tcPr>
            <w:tcW w:w="2011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67C7E" w:rsidRPr="009C7D32" w:rsidTr="009238A3">
        <w:tc>
          <w:tcPr>
            <w:tcW w:w="2323" w:type="dxa"/>
            <w:vMerge/>
          </w:tcPr>
          <w:p w:rsidR="00C67C7E" w:rsidRPr="00390303" w:rsidRDefault="00C67C7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C67C7E" w:rsidRPr="007F3E1E" w:rsidRDefault="00C67C7E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E1E">
              <w:rPr>
                <w:rFonts w:ascii="Times New Roman" w:hAnsi="Times New Roman" w:cs="Times New Roman"/>
                <w:sz w:val="24"/>
                <w:szCs w:val="24"/>
              </w:rPr>
              <w:t>Słuchanie i śpiewanie pieśni patriotycznych.  II Przegląd Piosenki patriotycznej</w:t>
            </w:r>
          </w:p>
        </w:tc>
        <w:tc>
          <w:tcPr>
            <w:tcW w:w="1982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C67C7E" w:rsidRPr="009C7D32" w:rsidTr="009238A3">
        <w:tc>
          <w:tcPr>
            <w:tcW w:w="2323" w:type="dxa"/>
            <w:vMerge/>
          </w:tcPr>
          <w:p w:rsidR="00C67C7E" w:rsidRPr="00390303" w:rsidRDefault="00C67C7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7F3E1E">
              <w:rPr>
                <w:bCs/>
              </w:rPr>
              <w:t>Realizacja tematu kompleksowego „Polska moja ojczyzna”: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7F3E1E">
              <w:rPr>
                <w:bCs/>
              </w:rPr>
              <w:t>-</w:t>
            </w:r>
            <w:r w:rsidRPr="007F3E1E">
              <w:rPr>
                <w:rFonts w:eastAsia="Symbol"/>
              </w:rPr>
              <w:t xml:space="preserve">     </w:t>
            </w:r>
            <w:r w:rsidRPr="007F3E1E">
              <w:t>Położenie na mapie Europy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7F3E1E">
              <w:t xml:space="preserve">- </w:t>
            </w:r>
            <w:r w:rsidRPr="007F3E1E">
              <w:rPr>
                <w:rFonts w:eastAsia="Symbol"/>
              </w:rPr>
              <w:t xml:space="preserve"> </w:t>
            </w:r>
            <w:r w:rsidRPr="007F3E1E">
              <w:t>Obiekty geograficzne –Wisła, Tatry, Bałtyk, inne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7F3E1E">
              <w:t xml:space="preserve">- </w:t>
            </w:r>
            <w:r w:rsidRPr="007F3E1E">
              <w:rPr>
                <w:rFonts w:eastAsia="Symbol"/>
              </w:rPr>
              <w:t xml:space="preserve"> </w:t>
            </w:r>
            <w:r w:rsidRPr="007F3E1E">
              <w:t xml:space="preserve">Stolica                                     - </w:t>
            </w:r>
            <w:r w:rsidRPr="007F3E1E">
              <w:rPr>
                <w:rFonts w:eastAsia="Symbol"/>
              </w:rPr>
              <w:t xml:space="preserve"> </w:t>
            </w:r>
            <w:r w:rsidRPr="007F3E1E">
              <w:t>Hymn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7F3E1E">
              <w:t xml:space="preserve">- </w:t>
            </w:r>
            <w:r w:rsidRPr="007F3E1E">
              <w:rPr>
                <w:rFonts w:eastAsia="Symbol"/>
              </w:rPr>
              <w:t xml:space="preserve"> </w:t>
            </w:r>
            <w:r w:rsidRPr="007F3E1E">
              <w:t>Flaga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7F3E1E">
              <w:t>-</w:t>
            </w:r>
            <w:r w:rsidRPr="007F3E1E">
              <w:rPr>
                <w:rFonts w:eastAsia="Symbol"/>
              </w:rPr>
              <w:t xml:space="preserve"> </w:t>
            </w:r>
            <w:r w:rsidRPr="007F3E1E">
              <w:t>Godło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7F3E1E">
              <w:t>-</w:t>
            </w:r>
            <w:r w:rsidRPr="007F3E1E">
              <w:rPr>
                <w:rFonts w:eastAsia="Symbol"/>
              </w:rPr>
              <w:t xml:space="preserve"> </w:t>
            </w:r>
            <w:r w:rsidRPr="007F3E1E">
              <w:t>Legendy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7F3E1E">
              <w:t xml:space="preserve">- </w:t>
            </w:r>
            <w:r w:rsidRPr="007F3E1E">
              <w:rPr>
                <w:rFonts w:eastAsia="Symbol"/>
              </w:rPr>
              <w:t xml:space="preserve"> </w:t>
            </w:r>
            <w:r w:rsidR="009B0BE2">
              <w:t>Sławni Polacy</w:t>
            </w:r>
          </w:p>
        </w:tc>
        <w:tc>
          <w:tcPr>
            <w:tcW w:w="1982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C67C7E" w:rsidRPr="009C7D32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83254" w:rsidRPr="009C7D32" w:rsidTr="009238A3">
        <w:tc>
          <w:tcPr>
            <w:tcW w:w="2323" w:type="dxa"/>
            <w:vMerge/>
          </w:tcPr>
          <w:p w:rsidR="00883254" w:rsidRPr="00390303" w:rsidRDefault="00883254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83254" w:rsidRPr="007F3E1E" w:rsidRDefault="00883254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>
              <w:rPr>
                <w:bCs/>
              </w:rPr>
              <w:t>„Podróże Jeża ze Zgierza” czyli Dzieci – Jeża zapraszają – wspólnie Polskę poznają. Ogólnopolski projekt edukacyjny</w:t>
            </w:r>
          </w:p>
        </w:tc>
        <w:tc>
          <w:tcPr>
            <w:tcW w:w="1982" w:type="dxa"/>
          </w:tcPr>
          <w:p w:rsidR="00883254" w:rsidRDefault="00883254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883254" w:rsidRDefault="00883254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Małgorzata Brożyna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</w:tc>
        <w:tc>
          <w:tcPr>
            <w:tcW w:w="2011" w:type="dxa"/>
          </w:tcPr>
          <w:p w:rsidR="00883254" w:rsidRDefault="00883254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67C7E" w:rsidRPr="009C7D32" w:rsidTr="009238A3">
        <w:tc>
          <w:tcPr>
            <w:tcW w:w="2323" w:type="dxa"/>
            <w:vMerge/>
          </w:tcPr>
          <w:p w:rsidR="00C67C7E" w:rsidRPr="00390303" w:rsidRDefault="00C67C7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C67C7E" w:rsidRDefault="00C67C7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>
              <w:rPr>
                <w:bCs/>
              </w:rPr>
              <w:t>Znani Polacy:</w:t>
            </w:r>
          </w:p>
          <w:p w:rsidR="00C67C7E" w:rsidRPr="007F3E1E" w:rsidRDefault="00C67C7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>
              <w:rPr>
                <w:bCs/>
              </w:rPr>
              <w:t>-przybliżenie postaci Jana Pawła II</w:t>
            </w:r>
          </w:p>
        </w:tc>
        <w:tc>
          <w:tcPr>
            <w:tcW w:w="1982" w:type="dxa"/>
          </w:tcPr>
          <w:p w:rsidR="00C67C7E" w:rsidRPr="009C7D32" w:rsidRDefault="00C67C7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C67C7E" w:rsidRPr="009C7D32" w:rsidRDefault="00C67C7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rok</w:t>
            </w:r>
          </w:p>
        </w:tc>
      </w:tr>
      <w:tr w:rsidR="008F1A4E" w:rsidRPr="009C7D32" w:rsidTr="009238A3">
        <w:tc>
          <w:tcPr>
            <w:tcW w:w="2323" w:type="dxa"/>
            <w:vMerge w:val="restart"/>
          </w:tcPr>
          <w:p w:rsidR="008F1A4E" w:rsidRPr="00390303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Doskonalenie systemu wychowawczego przedszkola i kształtowanie inteligencji emocjonalnej dzieci </w:t>
            </w: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rPr>
                <w:bCs/>
              </w:rPr>
              <w:t>Zawarcie kontraktów grupowych obejmujących normy zachowania i postępowania, zapoznanie rodziców z przyjętymi zasadami w celu ujednolicenia oddziaływań wychowawczych.</w:t>
            </w:r>
          </w:p>
        </w:tc>
        <w:tc>
          <w:tcPr>
            <w:tcW w:w="1982" w:type="dxa"/>
          </w:tcPr>
          <w:p w:rsidR="008F1A4E" w:rsidRPr="009C7D32" w:rsidRDefault="008F1A4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F1A4E" w:rsidRPr="009C7D32" w:rsidRDefault="008F1A4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t>Przygotowanie formy graficznej kodeksu w salach - ustalenie z dziećmi ich praw i obowiązków – w powiązaniu z poznawanymi wartościami</w:t>
            </w:r>
          </w:p>
        </w:tc>
        <w:tc>
          <w:tcPr>
            <w:tcW w:w="1982" w:type="dxa"/>
          </w:tcPr>
          <w:p w:rsidR="008F1A4E" w:rsidRDefault="008F1A4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F1A4E" w:rsidRDefault="008F1A4E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2019r.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rPr>
                <w:bCs/>
              </w:rPr>
              <w:t xml:space="preserve">„Dziecko w świecie emocji” – kształtowanie inteligencji emocjonalnej, częste rozmowy na temat </w:t>
            </w:r>
            <w:r w:rsidRPr="008F1A4E">
              <w:rPr>
                <w:bCs/>
              </w:rPr>
              <w:lastRenderedPageBreak/>
              <w:t>dziecięcych odczuć emocji, kształtowanie zdolności empatii, nazywania uczuć.</w:t>
            </w:r>
          </w:p>
        </w:tc>
        <w:tc>
          <w:tcPr>
            <w:tcW w:w="1982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rPr>
                <w:bCs/>
              </w:rPr>
              <w:t>„Bajka dobra na wszystko„- kształtowanie u dzieci umiejętności rozpoznawania i wyrażania emocji, określenie sytuacji będących źródłem radości, smutku, strachu czy złości”</w:t>
            </w:r>
          </w:p>
        </w:tc>
        <w:tc>
          <w:tcPr>
            <w:tcW w:w="1982" w:type="dxa"/>
          </w:tcPr>
          <w:p w:rsidR="008F1A4E" w:rsidRDefault="009D3FCF" w:rsidP="009D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rPr>
                <w:bCs/>
              </w:rPr>
              <w:t>Warsztaty dla rodziców i dzieci „Złość skąd się bierze, jak się przejawia, jak można sobie z nią poradzić”</w:t>
            </w:r>
          </w:p>
        </w:tc>
        <w:tc>
          <w:tcPr>
            <w:tcW w:w="1982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</w:p>
        </w:tc>
        <w:tc>
          <w:tcPr>
            <w:tcW w:w="2011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t>Realizacja cyklu zabaw przeciw agresji – wspomaganie rozwoju emocjonalnego i społecznego dzieci.</w:t>
            </w:r>
          </w:p>
        </w:tc>
        <w:tc>
          <w:tcPr>
            <w:tcW w:w="1982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</w:pPr>
            <w:r w:rsidRPr="008F1A4E">
              <w:t>Nauka rozwiązywania konfliktów poprzez negocjowanie.</w:t>
            </w:r>
          </w:p>
        </w:tc>
        <w:tc>
          <w:tcPr>
            <w:tcW w:w="1982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rPr>
                <w:bCs/>
              </w:rPr>
              <w:t>„Proszę, przepraszam, dziękuję – ja tych słów nie żałuję” – kształtowanie u dzieci norm i zwrotów grzecznościowych społecznie akceptowalnych. Przedszkolny quiz wiedzy nt. dobrych manier. Dzień Życzliwości i Pozdrowień.</w:t>
            </w:r>
          </w:p>
        </w:tc>
        <w:tc>
          <w:tcPr>
            <w:tcW w:w="1982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F1A4E" w:rsidRPr="009C7D32" w:rsidTr="009238A3">
        <w:tc>
          <w:tcPr>
            <w:tcW w:w="2323" w:type="dxa"/>
            <w:vMerge/>
          </w:tcPr>
          <w:p w:rsidR="008F1A4E" w:rsidRDefault="008F1A4E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8F1A4E" w:rsidRPr="008F1A4E" w:rsidRDefault="008F1A4E" w:rsidP="009B0BE2">
            <w:pPr>
              <w:pStyle w:val="listparagraph"/>
              <w:spacing w:before="0" w:beforeAutospacing="0" w:after="200" w:afterAutospacing="0"/>
              <w:contextualSpacing/>
              <w:rPr>
                <w:bCs/>
              </w:rPr>
            </w:pPr>
            <w:r w:rsidRPr="008F1A4E">
              <w:rPr>
                <w:bCs/>
              </w:rPr>
              <w:t>„Niepełnosprawny nie znaczy gorszy” – kształtowanie postawy tolerancji i akceptacji w stosunku do osób niepełnosprawnych. Dzień Kolorowej Skarpetki (Dzień Dzieci z Zespołem Downa), Światowy Dzień Świadomości Autyzmu.</w:t>
            </w:r>
          </w:p>
        </w:tc>
        <w:tc>
          <w:tcPr>
            <w:tcW w:w="1982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F1A4E" w:rsidRDefault="009D3FC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zgodnie z kalendarzem uroczystości</w:t>
            </w:r>
          </w:p>
        </w:tc>
      </w:tr>
      <w:tr w:rsidR="000D67AF" w:rsidRPr="009C7D32" w:rsidTr="009238A3">
        <w:tc>
          <w:tcPr>
            <w:tcW w:w="2323" w:type="dxa"/>
            <w:vMerge w:val="restart"/>
          </w:tcPr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Promocja zdrowia </w:t>
            </w:r>
          </w:p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8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bezpieczeństwo</w:t>
            </w:r>
          </w:p>
          <w:p w:rsidR="000D67AF" w:rsidRDefault="000D67AF" w:rsidP="00390303">
            <w:pPr>
              <w:pStyle w:val="menfon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rPr>
                <w:rFonts w:ascii="Times New Roman" w:hAnsi="Times New Roman" w:cs="Times New Roman"/>
                <w:bCs/>
              </w:rPr>
            </w:pPr>
            <w:r w:rsidRPr="008F1A4E">
              <w:rPr>
                <w:rStyle w:val="Pogrubienie"/>
                <w:rFonts w:ascii="Times New Roman" w:hAnsi="Times New Roman" w:cs="Times New Roman"/>
              </w:rPr>
              <w:lastRenderedPageBreak/>
              <w:t xml:space="preserve">Czuwanie nad bezpieczeństwem dzieci w przedszkolu </w:t>
            </w:r>
            <w:r w:rsidRPr="008F1A4E">
              <w:rPr>
                <w:rFonts w:ascii="Times New Roman" w:hAnsi="Times New Roman" w:cs="Times New Roman"/>
              </w:rPr>
              <w:t xml:space="preserve">i poza nim: w ogrodzie przedszkolnym, na </w:t>
            </w:r>
            <w:r w:rsidRPr="008F1A4E">
              <w:rPr>
                <w:rFonts w:ascii="Times New Roman" w:hAnsi="Times New Roman" w:cs="Times New Roman"/>
              </w:rPr>
              <w:lastRenderedPageBreak/>
              <w:t xml:space="preserve">spacerach, wycieczkach. Przestrzeganie przepisów BHP i P. </w:t>
            </w:r>
            <w:proofErr w:type="spellStart"/>
            <w:r w:rsidRPr="008F1A4E">
              <w:rPr>
                <w:rFonts w:ascii="Times New Roman" w:hAnsi="Times New Roman" w:cs="Times New Roman"/>
              </w:rPr>
              <w:t>Poż</w:t>
            </w:r>
            <w:proofErr w:type="spellEnd"/>
            <w:r w:rsidRPr="008F1A4E">
              <w:rPr>
                <w:rFonts w:ascii="Times New Roman" w:hAnsi="Times New Roman" w:cs="Times New Roman"/>
              </w:rPr>
              <w:t>. oraz przepisów ruchu drogowego</w:t>
            </w: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rPr>
                <w:rFonts w:ascii="Times New Roman" w:hAnsi="Times New Roman" w:cs="Times New Roman"/>
                <w:bCs/>
              </w:rPr>
            </w:pPr>
            <w:r w:rsidRPr="008F1A4E">
              <w:rPr>
                <w:rFonts w:ascii="Times New Roman" w:hAnsi="Times New Roman" w:cs="Times New Roman"/>
              </w:rPr>
              <w:t>Jestem bezpieczny w przedszkolu, w domu, na ulicy” – spotkania w przedszkolu z policjantem, strażakiem.</w:t>
            </w: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pStyle w:val="Tekstpodstawowy"/>
              <w:ind w:right="180"/>
              <w:rPr>
                <w:rFonts w:cs="Times New Roman"/>
              </w:rPr>
            </w:pPr>
            <w:r w:rsidRPr="008F1A4E">
              <w:rPr>
                <w:rFonts w:cs="Times New Roman"/>
              </w:rPr>
              <w:t>Be</w:t>
            </w:r>
            <w:r>
              <w:rPr>
                <w:rFonts w:cs="Times New Roman"/>
              </w:rPr>
              <w:t xml:space="preserve">zpieczna zabawa w przedszkolu: </w:t>
            </w:r>
            <w:r w:rsidRPr="008F1A4E">
              <w:rPr>
                <w:rFonts w:cs="Times New Roman"/>
              </w:rPr>
              <w:t>Codzienna realizacja zabaw ruchowych</w:t>
            </w:r>
            <w:r>
              <w:rPr>
                <w:rFonts w:cs="Times New Roman"/>
              </w:rPr>
              <w:t>.</w:t>
            </w:r>
            <w:r w:rsidRPr="008F1A4E">
              <w:rPr>
                <w:rFonts w:cs="Times New Roman"/>
              </w:rPr>
              <w:t>  Zasady bezpiecznej wspólnej zabawy. Kontrolowanie zabawek i sprzętu</w:t>
            </w:r>
            <w:r>
              <w:rPr>
                <w:rFonts w:cs="Times New Roman"/>
              </w:rPr>
              <w:t xml:space="preserve"> pod kątem bezpiecznej zabawy. </w:t>
            </w:r>
            <w:r w:rsidRPr="008F1A4E">
              <w:rPr>
                <w:rFonts w:cs="Times New Roman"/>
              </w:rPr>
              <w:t>Stosowanie się do regulami</w:t>
            </w:r>
            <w:r>
              <w:rPr>
                <w:rFonts w:cs="Times New Roman"/>
              </w:rPr>
              <w:t xml:space="preserve">nów obowiązujących w placówce. </w:t>
            </w: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pStyle w:val="Tekstpodstawowy"/>
              <w:ind w:right="180"/>
              <w:rPr>
                <w:rFonts w:cs="Times New Roman"/>
              </w:rPr>
            </w:pPr>
            <w:r w:rsidRPr="008F1A4E">
              <w:rPr>
                <w:rFonts w:cs="Times New Roman"/>
              </w:rPr>
              <w:t>Przeglądy techniczne stanu budynki przedszkola i placu zabaw.</w:t>
            </w: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2019</w:t>
            </w:r>
          </w:p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2020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tabs>
                <w:tab w:val="left" w:pos="0"/>
              </w:tabs>
              <w:spacing w:after="120"/>
              <w:ind w:right="180" w:hanging="131"/>
              <w:rPr>
                <w:rFonts w:ascii="Times New Roman" w:hAnsi="Times New Roman" w:cs="Times New Roman"/>
              </w:rPr>
            </w:pPr>
            <w:r w:rsidRPr="008F1A4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 Bezpieczne zachowania w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F1A4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domu: p</w:t>
            </w:r>
            <w:r w:rsidRPr="008F1A4E">
              <w:rPr>
                <w:rFonts w:ascii="Times New Roman" w:hAnsi="Times New Roman" w:cs="Times New Roman"/>
              </w:rPr>
              <w:t>oznanie zasad bezpieczeństwa w kontekście z różnorodnymi zagrożeniami w codziennym życiu.</w:t>
            </w: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tabs>
                <w:tab w:val="left" w:pos="0"/>
              </w:tabs>
              <w:spacing w:after="120"/>
              <w:ind w:left="152" w:right="180" w:hanging="283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F1A4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Bezpieczeństwo na drodze: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Praktyczne nauka przechodzenia przez jezdnię, poruszanie się po chodniku, poboczu.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Poznanie wpływu warunków </w:t>
            </w:r>
            <w:r>
              <w:rPr>
                <w:rFonts w:cs="Times New Roman"/>
              </w:rPr>
              <w:t>a</w:t>
            </w:r>
            <w:r w:rsidRPr="008F1A4E">
              <w:rPr>
                <w:rFonts w:cs="Times New Roman"/>
              </w:rPr>
              <w:t xml:space="preserve">tmosferycznych, pór roku na bezpieczeństwo na drodze.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Poznanie znaczenia sygnalizacji i symboliki wybranych znaków drogowych.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Praktyczna nauka numerów </w:t>
            </w:r>
            <w:r>
              <w:rPr>
                <w:rFonts w:cs="Times New Roman"/>
              </w:rPr>
              <w:t xml:space="preserve">alarmowych (symulacja). </w:t>
            </w: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tabs>
                <w:tab w:val="left" w:pos="0"/>
              </w:tabs>
              <w:spacing w:after="120"/>
              <w:ind w:right="180" w:firstLine="33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 Higiena osobista, otoczenia </w:t>
            </w:r>
            <w:r w:rsidRPr="008F1A4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raz zapobieganie chorobom: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F1A4E">
              <w:rPr>
                <w:rFonts w:ascii="Times New Roman" w:hAnsi="Times New Roman" w:cs="Times New Roman"/>
              </w:rPr>
              <w:t xml:space="preserve">przestrzeganie </w:t>
            </w:r>
            <w:r w:rsidRPr="008F1A4E">
              <w:rPr>
                <w:rFonts w:ascii="Times New Roman" w:hAnsi="Times New Roman" w:cs="Times New Roman"/>
              </w:rPr>
              <w:lastRenderedPageBreak/>
              <w:t>systematycznego wietrzenia pomieszczeń, zwracanie uwagi na używanie przedmiotów takich jak</w:t>
            </w:r>
            <w:r>
              <w:rPr>
                <w:rFonts w:ascii="Times New Roman" w:hAnsi="Times New Roman" w:cs="Times New Roman"/>
              </w:rPr>
              <w:t>: ręcznik, grzebień, chusteczki</w:t>
            </w:r>
            <w:r w:rsidRPr="008F1A4E">
              <w:rPr>
                <w:rFonts w:ascii="Times New Roman" w:hAnsi="Times New Roman" w:cs="Times New Roman"/>
              </w:rPr>
              <w:t xml:space="preserve">, rozumienie mycia rąk po wyjściu z toalety , przed posiłkami, po spacerze … </w:t>
            </w:r>
            <w:r>
              <w:rPr>
                <w:rFonts w:ascii="Times New Roman" w:hAnsi="Times New Roman" w:cs="Times New Roman"/>
              </w:rPr>
              <w:t>,</w:t>
            </w:r>
            <w:r w:rsidRPr="008F1A4E">
              <w:rPr>
                <w:rFonts w:ascii="Times New Roman" w:hAnsi="Times New Roman" w:cs="Times New Roman"/>
              </w:rPr>
              <w:t xml:space="preserve">systematyczne mycie zębów  w grupach – zwracanie uwagi na utrzymywanie czystości przyborów do mycia zębów, wymiana przyborów w </w:t>
            </w:r>
            <w:r>
              <w:rPr>
                <w:rFonts w:ascii="Times New Roman" w:hAnsi="Times New Roman" w:cs="Times New Roman"/>
              </w:rPr>
              <w:t>przypadku zużycia, zniszczenia.</w:t>
            </w:r>
          </w:p>
          <w:p w:rsidR="000D67AF" w:rsidRPr="008F1A4E" w:rsidRDefault="000D67AF" w:rsidP="009B0BE2">
            <w:pPr>
              <w:tabs>
                <w:tab w:val="left" w:pos="0"/>
              </w:tabs>
              <w:spacing w:after="120"/>
              <w:ind w:left="152" w:right="180" w:hanging="283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tabs>
                <w:tab w:val="left" w:pos="0"/>
              </w:tabs>
              <w:spacing w:after="120"/>
              <w:ind w:left="152" w:right="180" w:hanging="283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8F1A4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Zdrowe odżywianie: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Style w:val="Uwydatnienie"/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Poznanie produktów wpływających na utrzymanie zdrowia.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Fonts w:cs="Times New Roman"/>
              </w:rPr>
            </w:pPr>
            <w:r>
              <w:rPr>
                <w:rStyle w:val="Uwydatnienie"/>
                <w:rFonts w:cs="Times New Roman"/>
              </w:rPr>
              <w:t>-</w:t>
            </w:r>
            <w:r w:rsidRPr="008F1A4E">
              <w:rPr>
                <w:rStyle w:val="Uwydatnienie"/>
                <w:rFonts w:cs="Times New Roman"/>
              </w:rPr>
              <w:t>„Wiem, że zdrowo jem’’ –. Stworzenie kącika eksponującego zdrowy styl życia.</w:t>
            </w:r>
            <w:r w:rsidRPr="008F1A4E">
              <w:rPr>
                <w:rFonts w:cs="Times New Roman"/>
              </w:rPr>
              <w:t xml:space="preserve">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 Podkreślanie znaczenia zawodu lekarza dla zdrowia ludzi (spotkanie z lekarzem, pielęgniarką).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Rozumienie potrzeby kontrolowania i leczenia zębów (odbycie wycieczki do gabinetu stomatologicznego)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1A4E">
              <w:rPr>
                <w:rFonts w:cs="Times New Roman"/>
              </w:rPr>
              <w:t xml:space="preserve">Samodzielne przygotowywanie przez dzieci zdrowych posiłków: sałatki owocowe, warzywne, szaszłyki owocowe,  kolorowe kanapki, soki owocowe i koktajle mleczne wzbogacone owocami sezonowymi, itp. </w:t>
            </w:r>
          </w:p>
          <w:p w:rsidR="000D67AF" w:rsidRPr="008F1A4E" w:rsidRDefault="000D67AF" w:rsidP="009B0BE2">
            <w:pPr>
              <w:tabs>
                <w:tab w:val="left" w:pos="0"/>
              </w:tabs>
              <w:spacing w:after="120"/>
              <w:ind w:left="152" w:right="180" w:hanging="283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widowControl w:val="0"/>
              <w:tabs>
                <w:tab w:val="left" w:pos="0"/>
              </w:tabs>
              <w:suppressAutoHyphens/>
              <w:spacing w:after="120"/>
              <w:ind w:right="180"/>
              <w:rPr>
                <w:rFonts w:ascii="Times New Roman" w:hAnsi="Times New Roman" w:cs="Times New Roman"/>
              </w:rPr>
            </w:pPr>
            <w:r w:rsidRPr="008F1A4E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 Aktywny styl życia: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F1A4E">
              <w:rPr>
                <w:rFonts w:cs="Times New Roman"/>
              </w:rPr>
              <w:t xml:space="preserve">przyzwyczajanie do przebywania na świeżym powietrzu. </w:t>
            </w:r>
          </w:p>
          <w:p w:rsidR="000D67AF" w:rsidRPr="008F1A4E" w:rsidRDefault="000D67AF" w:rsidP="009B0BE2">
            <w:pPr>
              <w:pStyle w:val="Tekstpodstawowy"/>
              <w:tabs>
                <w:tab w:val="left" w:pos="0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  <w:r w:rsidRPr="008F1A4E">
              <w:rPr>
                <w:rFonts w:cs="Times New Roman"/>
              </w:rPr>
              <w:t>Organizowanie działań sprzyjających zdrowiu fizy</w:t>
            </w:r>
            <w:r>
              <w:rPr>
                <w:rFonts w:cs="Times New Roman"/>
              </w:rPr>
              <w:t xml:space="preserve">cznemu i psychicznemu poprzez: </w:t>
            </w:r>
            <w:r w:rsidRPr="008F1A4E">
              <w:rPr>
                <w:rFonts w:cs="Times New Roman"/>
              </w:rPr>
              <w:t>  organizowanie spacerów i wycieczek w połączeniu z</w:t>
            </w:r>
            <w:r>
              <w:rPr>
                <w:rFonts w:cs="Times New Roman"/>
              </w:rPr>
              <w:t xml:space="preserve"> </w:t>
            </w:r>
            <w:r w:rsidRPr="008F1A4E">
              <w:rPr>
                <w:rFonts w:cs="Times New Roman"/>
              </w:rPr>
              <w:t>form</w:t>
            </w:r>
            <w:r>
              <w:rPr>
                <w:rFonts w:cs="Times New Roman"/>
              </w:rPr>
              <w:t>ami ruchu na świeżym powietrzu;</w:t>
            </w:r>
            <w:r w:rsidRPr="008F1A4E">
              <w:rPr>
                <w:rFonts w:cs="Times New Roman"/>
              </w:rPr>
              <w:t xml:space="preserve"> przeprowadzenie zajęć ruchowych przy muzyce oraz </w:t>
            </w:r>
            <w:r>
              <w:rPr>
                <w:rFonts w:cs="Times New Roman"/>
              </w:rPr>
              <w:t xml:space="preserve">metodami twórczymi i aktywnymi; </w:t>
            </w:r>
            <w:r w:rsidRPr="008F1A4E">
              <w:rPr>
                <w:rFonts w:cs="Times New Roman"/>
              </w:rPr>
              <w:t>systematyczne prowadzenie zajęć gimnastyc</w:t>
            </w:r>
            <w:r>
              <w:rPr>
                <w:rFonts w:cs="Times New Roman"/>
              </w:rPr>
              <w:t>znych w każdej grupie wiekowej,</w:t>
            </w:r>
            <w:r w:rsidRPr="008F1A4E">
              <w:rPr>
                <w:rFonts w:cs="Times New Roman"/>
              </w:rPr>
              <w:t xml:space="preserve"> udział w zabawach wyciszających i relaksu</w:t>
            </w:r>
            <w:r>
              <w:rPr>
                <w:rFonts w:cs="Times New Roman"/>
              </w:rPr>
              <w:t>jących z wykorzystaniem muzyki,</w:t>
            </w:r>
            <w:r w:rsidRPr="008F1A4E">
              <w:rPr>
                <w:rFonts w:cs="Times New Roman"/>
              </w:rPr>
              <w:t xml:space="preserve"> ćwiczenia zapobiegające wadom postawy.</w:t>
            </w:r>
          </w:p>
          <w:p w:rsidR="000D67AF" w:rsidRPr="008F1A4E" w:rsidRDefault="000D67AF" w:rsidP="009B0BE2">
            <w:pPr>
              <w:tabs>
                <w:tab w:val="left" w:pos="0"/>
              </w:tabs>
              <w:spacing w:after="120"/>
              <w:ind w:left="152" w:right="180" w:hanging="283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D67AF" w:rsidRPr="009C7D32" w:rsidTr="009238A3">
        <w:tc>
          <w:tcPr>
            <w:tcW w:w="2323" w:type="dxa"/>
            <w:vMerge/>
          </w:tcPr>
          <w:p w:rsidR="000D67AF" w:rsidRPr="004248D6" w:rsidRDefault="000D67AF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0D67AF" w:rsidRPr="008F1A4E" w:rsidRDefault="000D67AF" w:rsidP="009B0BE2">
            <w:pPr>
              <w:widowControl w:val="0"/>
              <w:tabs>
                <w:tab w:val="left" w:pos="0"/>
              </w:tabs>
              <w:suppressAutoHyphens/>
              <w:spacing w:after="120"/>
              <w:ind w:right="180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Bezpieczeństwo dziecka w Internecie. Uzależnienie od telefonu, Internetu, telewizji</w:t>
            </w:r>
          </w:p>
        </w:tc>
        <w:tc>
          <w:tcPr>
            <w:tcW w:w="1982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0D67AF" w:rsidRDefault="000D67AF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D4F7C" w:rsidRPr="009C7D32" w:rsidTr="009238A3">
        <w:tc>
          <w:tcPr>
            <w:tcW w:w="2323" w:type="dxa"/>
            <w:vMerge w:val="restart"/>
          </w:tcPr>
          <w:p w:rsidR="00AD4F7C" w:rsidRDefault="00AD4F7C" w:rsidP="004248D6">
            <w:pPr>
              <w:rPr>
                <w:rStyle w:val="Pogrubienie"/>
              </w:rPr>
            </w:pPr>
            <w:r>
              <w:rPr>
                <w:rStyle w:val="Pogrubienie"/>
              </w:rPr>
              <w:t>Rozwijanie samodzielności dzieci</w:t>
            </w: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t>Adaptacja dzieci w przedszkolu. Organizowanie warunków sprzyjających bezstresowej adaptacji dzieci przyjętych do przedszkola .</w:t>
            </w: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D4F7C" w:rsidRPr="009C7D32" w:rsidTr="009238A3">
        <w:tc>
          <w:tcPr>
            <w:tcW w:w="2323" w:type="dxa"/>
            <w:vMerge/>
          </w:tcPr>
          <w:p w:rsidR="00AD4F7C" w:rsidRDefault="00AD4F7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  <w:rPr>
                <w:rStyle w:val="Pogrubienie"/>
                <w:b w:val="0"/>
                <w:bCs w:val="0"/>
              </w:rPr>
            </w:pPr>
            <w:r>
              <w:t>Organizowanie warunków działalności przedszkola pozwalających na zapewnienie poczucia bezpieczeństwa i akceptacji przedszkola przez dzieci.</w:t>
            </w: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D4F7C" w:rsidRPr="009C7D32" w:rsidTr="009238A3">
        <w:tc>
          <w:tcPr>
            <w:tcW w:w="2323" w:type="dxa"/>
            <w:vMerge/>
          </w:tcPr>
          <w:p w:rsidR="00AD4F7C" w:rsidRPr="004248D6" w:rsidRDefault="00AD4F7C" w:rsidP="004248D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t>Rozwijanie umiejętności samoobsługowych jako warunek samodzielności: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rPr>
                <w:rFonts w:ascii="Calibri" w:hAnsi="Calibri" w:cs="Calibri"/>
              </w:rPr>
              <w:t xml:space="preserve">- </w:t>
            </w:r>
            <w:r>
              <w:t>Nauka mycia i wycierania rąk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t>-Nauka mycia zębów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rPr>
                <w:sz w:val="14"/>
                <w:szCs w:val="14"/>
              </w:rPr>
              <w:t xml:space="preserve">-  </w:t>
            </w:r>
            <w:r>
              <w:t>Nauka ubierania i zdejmowania butów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t>Nauka ubierania i zdejmowania bluzek, getrów, itp.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rPr>
                <w:sz w:val="14"/>
                <w:szCs w:val="14"/>
              </w:rPr>
              <w:t xml:space="preserve">-  </w:t>
            </w:r>
            <w:r>
              <w:t>Nauka zakładania i zapinania kurtki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t>-</w:t>
            </w:r>
            <w:r>
              <w:rPr>
                <w:sz w:val="14"/>
                <w:szCs w:val="14"/>
              </w:rPr>
              <w:t xml:space="preserve">  </w:t>
            </w:r>
            <w:r>
              <w:t xml:space="preserve">Nauka posługiwania się </w:t>
            </w:r>
            <w:r>
              <w:lastRenderedPageBreak/>
              <w:t>nożem i widelcem</w:t>
            </w:r>
          </w:p>
          <w:p w:rsidR="00AD4F7C" w:rsidRDefault="00AD4F7C" w:rsidP="009B0BE2">
            <w:pPr>
              <w:pStyle w:val="listparagraphcxspnazwisko"/>
              <w:spacing w:before="0" w:beforeAutospacing="0" w:after="0" w:afterAutospacing="0"/>
              <w:contextualSpacing/>
            </w:pPr>
            <w:r>
              <w:rPr>
                <w:sz w:val="14"/>
                <w:szCs w:val="14"/>
              </w:rPr>
              <w:t xml:space="preserve">-  </w:t>
            </w:r>
            <w:r>
              <w:t xml:space="preserve">Inne </w:t>
            </w:r>
          </w:p>
          <w:p w:rsidR="00AD4F7C" w:rsidRDefault="00AD4F7C" w:rsidP="009B0BE2">
            <w:pPr>
              <w:widowControl w:val="0"/>
              <w:tabs>
                <w:tab w:val="left" w:pos="0"/>
              </w:tabs>
              <w:suppressAutoHyphens/>
              <w:spacing w:after="120"/>
              <w:ind w:left="152" w:right="180"/>
              <w:rPr>
                <w:rStyle w:val="Pogrubienie"/>
                <w:b w:val="0"/>
                <w:bCs w:val="0"/>
              </w:rPr>
            </w:pP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D4F7C" w:rsidRPr="009C7D32" w:rsidTr="009238A3">
        <w:tc>
          <w:tcPr>
            <w:tcW w:w="2323" w:type="dxa"/>
            <w:vMerge/>
          </w:tcPr>
          <w:p w:rsidR="00AD4F7C" w:rsidRDefault="00AD4F7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t>Tworzenie sytuacji sprzyjających samodzielności: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rPr>
                <w:rFonts w:ascii="Calibri" w:hAnsi="Calibri" w:cs="Calibri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t>Samodzielny dobór materiałów do wykonania zdania np. plastycznego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rPr>
                <w:sz w:val="14"/>
                <w:szCs w:val="14"/>
              </w:rPr>
              <w:t xml:space="preserve">- </w:t>
            </w:r>
            <w:r>
              <w:t>Stacje zadaniowe (na każdym stole inne zadanie – dziecko musi wykonać kolejno wszystkie zadania i zaznaczyć na planszy ich wykonanie)</w:t>
            </w:r>
          </w:p>
          <w:p w:rsidR="00AD4F7C" w:rsidRDefault="00AD4F7C" w:rsidP="009B0BE2">
            <w:pPr>
              <w:pStyle w:val="listparagraphcxspnazwisko"/>
              <w:spacing w:before="0" w:beforeAutospacing="0" w:after="0" w:afterAutospacing="0"/>
              <w:contextualSpacing/>
            </w:pPr>
            <w:r>
              <w:rPr>
                <w:sz w:val="14"/>
                <w:szCs w:val="14"/>
              </w:rPr>
              <w:t xml:space="preserve">- </w:t>
            </w:r>
            <w:r>
              <w:t>inne</w:t>
            </w:r>
          </w:p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  <w:rPr>
                <w:rStyle w:val="Pogrubienie"/>
                <w:b w:val="0"/>
                <w:bCs w:val="0"/>
              </w:rPr>
            </w:pP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D4F7C" w:rsidRPr="009C7D32" w:rsidTr="009238A3">
        <w:tc>
          <w:tcPr>
            <w:tcW w:w="2323" w:type="dxa"/>
            <w:vMerge/>
          </w:tcPr>
          <w:p w:rsidR="00AD4F7C" w:rsidRDefault="00AD4F7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t xml:space="preserve">Ustalenie dyżurów, obowiązków dyżurnego, sposobu wprowadzania </w:t>
            </w:r>
            <w:r>
              <w:br/>
              <w:t>i czasu trwania dyżuru w poszczególnych grupach oraz oznaczeń</w:t>
            </w: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D4F7C" w:rsidRPr="009C7D32" w:rsidTr="009238A3">
        <w:tc>
          <w:tcPr>
            <w:tcW w:w="2323" w:type="dxa"/>
            <w:vMerge/>
          </w:tcPr>
          <w:p w:rsidR="00AD4F7C" w:rsidRDefault="00AD4F7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t>Prace użyteczne, w tym na rzecz najbliższego otoczenia: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rPr>
                <w:rFonts w:ascii="Calibri" w:hAnsi="Calibri" w:cs="Calibri"/>
              </w:rPr>
              <w:t>-</w:t>
            </w:r>
            <w:r>
              <w:rPr>
                <w:sz w:val="14"/>
                <w:szCs w:val="14"/>
              </w:rPr>
              <w:t xml:space="preserve">  </w:t>
            </w:r>
            <w:r>
              <w:t>Systematyczne porządkowanie sali, kompletowanie gier, klocków, układanie na półkach, itp.</w:t>
            </w:r>
          </w:p>
          <w:p w:rsidR="00AD4F7C" w:rsidRDefault="00AD4F7C" w:rsidP="009B0BE2">
            <w:pPr>
              <w:pStyle w:val="listparagraphcxspdrugie"/>
              <w:spacing w:before="0" w:beforeAutospacing="0" w:after="0" w:afterAutospacing="0"/>
              <w:contextualSpacing/>
            </w:pPr>
            <w:r>
              <w:rPr>
                <w:rFonts w:ascii="Calibri" w:hAnsi="Calibri" w:cs="Calibri"/>
              </w:rPr>
              <w:t xml:space="preserve">- </w:t>
            </w:r>
            <w:r>
              <w:t>Porządkowanie przydzielonego terenu przedszkolnego np. grabienie liści, zbieranie śmieci</w:t>
            </w:r>
          </w:p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D4F7C" w:rsidRPr="009C7D32" w:rsidTr="009238A3">
        <w:tc>
          <w:tcPr>
            <w:tcW w:w="2323" w:type="dxa"/>
            <w:vMerge/>
          </w:tcPr>
          <w:p w:rsidR="00AD4F7C" w:rsidRDefault="00AD4F7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t>Mały Miś uczy samodzielności – cykl zabaw i zajęć z wykorzystaniem metod aktywnych</w:t>
            </w: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Rabenda</w:t>
            </w:r>
          </w:p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Grabiec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</w:p>
        </w:tc>
      </w:tr>
      <w:tr w:rsidR="00AD4F7C" w:rsidRPr="009C7D32" w:rsidTr="009238A3">
        <w:tc>
          <w:tcPr>
            <w:tcW w:w="2323" w:type="dxa"/>
            <w:vMerge/>
          </w:tcPr>
          <w:p w:rsidR="00AD4F7C" w:rsidRDefault="00AD4F7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D4F7C" w:rsidRDefault="00AD4F7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t>Kulinarne warsztaty – cykl warsztatów kulinarnych stwarzających warunki do samodzielnego przygotowywania posiłków</w:t>
            </w:r>
          </w:p>
        </w:tc>
        <w:tc>
          <w:tcPr>
            <w:tcW w:w="1982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Świtała</w:t>
            </w:r>
          </w:p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</w:tc>
        <w:tc>
          <w:tcPr>
            <w:tcW w:w="2011" w:type="dxa"/>
          </w:tcPr>
          <w:p w:rsidR="00AD4F7C" w:rsidRDefault="00AD4F7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2019- II 2020</w:t>
            </w:r>
          </w:p>
        </w:tc>
      </w:tr>
      <w:tr w:rsidR="00A73FBC" w:rsidRPr="009C7D32" w:rsidTr="009238A3">
        <w:tc>
          <w:tcPr>
            <w:tcW w:w="2323" w:type="dxa"/>
            <w:vMerge w:val="restart"/>
          </w:tcPr>
          <w:p w:rsidR="00A73FBC" w:rsidRDefault="00A73FBC" w:rsidP="00711C61">
            <w:pPr>
              <w:widowControl w:val="0"/>
              <w:suppressAutoHyphens/>
            </w:pPr>
            <w:r>
              <w:rPr>
                <w:rStyle w:val="Pogrubienie"/>
              </w:rPr>
              <w:t xml:space="preserve">Nabywanie wiadomości i </w:t>
            </w:r>
            <w:r>
              <w:rPr>
                <w:rStyle w:val="Pogrubienie"/>
              </w:rPr>
              <w:lastRenderedPageBreak/>
              <w:t>umiejętności. Wyzwalanie aktywności poznawczej.</w:t>
            </w:r>
          </w:p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Default="00A73FBC" w:rsidP="009B0BE2">
            <w:pPr>
              <w:pStyle w:val="listparagraphcxsppierwsze"/>
              <w:spacing w:before="0" w:beforeAutospacing="0" w:after="0" w:afterAutospacing="0"/>
              <w:contextualSpacing/>
            </w:pPr>
            <w:r>
              <w:lastRenderedPageBreak/>
              <w:t xml:space="preserve">Urządzenie kącików książek w każdej grupie – </w:t>
            </w:r>
            <w:r>
              <w:lastRenderedPageBreak/>
              <w:t>systematyczna zmiana księgozbioru, wzbogacanie i urozmaicanie oferty.</w:t>
            </w:r>
          </w:p>
        </w:tc>
        <w:tc>
          <w:tcPr>
            <w:tcW w:w="1982" w:type="dxa"/>
          </w:tcPr>
          <w:p w:rsidR="00A73FBC" w:rsidRDefault="00A73FB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A73FBC" w:rsidRDefault="00A73FBC" w:rsidP="003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pStyle w:val="TableContents"/>
              <w:rPr>
                <w:rFonts w:cs="Times New Roman"/>
              </w:rPr>
            </w:pPr>
            <w:r w:rsidRPr="00711C61">
              <w:rPr>
                <w:rFonts w:cs="Times New Roman"/>
              </w:rPr>
              <w:t>Nawiązanie kontaktu z Gminną Biblioteką w Sulmierzycach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pStyle w:val="TableContents"/>
              <w:rPr>
                <w:rFonts w:cs="Times New Roman"/>
              </w:rPr>
            </w:pPr>
            <w:proofErr w:type="spellStart"/>
            <w:r w:rsidRPr="00711C61">
              <w:rPr>
                <w:rFonts w:cs="Times New Roman"/>
              </w:rPr>
              <w:t>Ogranizacja</w:t>
            </w:r>
            <w:proofErr w:type="spellEnd"/>
            <w:r w:rsidRPr="00711C61">
              <w:rPr>
                <w:rFonts w:cs="Times New Roman"/>
              </w:rPr>
              <w:t xml:space="preserve"> Dnia Bajki, Dnia </w:t>
            </w:r>
            <w:proofErr w:type="spellStart"/>
            <w:r w:rsidRPr="00711C61">
              <w:rPr>
                <w:rFonts w:cs="Times New Roman"/>
              </w:rPr>
              <w:t>Ksiązki</w:t>
            </w:r>
            <w:proofErr w:type="spellEnd"/>
            <w:r w:rsidRPr="00711C61">
              <w:rPr>
                <w:rFonts w:cs="Times New Roman"/>
              </w:rPr>
              <w:t xml:space="preserve">, Dni </w:t>
            </w:r>
            <w:proofErr w:type="spellStart"/>
            <w:r w:rsidRPr="00711C61">
              <w:rPr>
                <w:rFonts w:cs="Times New Roman"/>
              </w:rPr>
              <w:t>Głosnego</w:t>
            </w:r>
            <w:proofErr w:type="spellEnd"/>
            <w:r w:rsidRPr="00711C61">
              <w:rPr>
                <w:rFonts w:cs="Times New Roman"/>
              </w:rPr>
              <w:t xml:space="preserve"> Czytania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pStyle w:val="TableContents"/>
              <w:rPr>
                <w:rFonts w:cs="Times New Roman"/>
              </w:rPr>
            </w:pPr>
            <w:r w:rsidRPr="00711C61">
              <w:rPr>
                <w:rFonts w:cs="Times New Roman"/>
              </w:rPr>
              <w:t xml:space="preserve">Wprowadzenie w każdej grupie zwyczaju codziennego czytania przez nauczycieli, rodziców i inne osoby. 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pStyle w:val="TableContents"/>
              <w:rPr>
                <w:rFonts w:cs="Times New Roman"/>
              </w:rPr>
            </w:pPr>
            <w:r w:rsidRPr="00711C61">
              <w:rPr>
                <w:rStyle w:val="Uwydatnienie"/>
                <w:rFonts w:cs="Times New Roman"/>
              </w:rPr>
              <w:t>„Poczytaj mi mamo”</w:t>
            </w:r>
            <w:r w:rsidRPr="00711C61">
              <w:rPr>
                <w:rFonts w:cs="Times New Roman"/>
              </w:rPr>
              <w:t xml:space="preserve"> – zachęcanie do wspólnego czytania z rodzicami 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pStyle w:val="TableContents"/>
              <w:rPr>
                <w:rFonts w:cs="Times New Roman"/>
              </w:rPr>
            </w:pPr>
            <w:r w:rsidRPr="00711C61">
              <w:rPr>
                <w:rFonts w:cs="Times New Roman"/>
              </w:rPr>
              <w:t xml:space="preserve">Urządzenie kącików książek w każdej grupie – systematyczna zmiana księgozbioru, wzbogacanie i urozmaicanie oferty. 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1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Podejmowanie działań promujących zachowania ekologiczne: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Kształtowanie nawyku ochrony przyrody poprzez selektywną zbiórkę odpadów.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Rozbudzanie nawyku szanowania zieleni i utrzymania porządku w otoczeniu.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Poszerzenie wiedzy z zakresu dbania o środowisko.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Umożliwienie dzieciom kontaktu z osobami, instytucjami działającymi na rzecz ochrony środowiska.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-Uczestniczenie w akcjach „Sprzątanie świata” , „Dzień Ziemi”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 xml:space="preserve">- Udział w ogólnopolskim projekcie „Kubusiowi </w:t>
            </w:r>
            <w:r w:rsidRPr="00711C61">
              <w:rPr>
                <w:rFonts w:cs="Times New Roman"/>
              </w:rPr>
              <w:lastRenderedPageBreak/>
              <w:t>przyjaciele natury”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Prowadzenie samodzielnych działań badawczych przez dzieci, w celu poznania zagadnień dotyczących ekologii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Stworzenie w przedszkolu  kącika przeznaczonego  do segregacji odpadów, przeprowadzenie z dziećmi z poszczególnych grup wiekowych pogadanki na tego przedsięwzięcia.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Prowadzenie działań polegających na obserwowaniu, gromadzeniu oraz utrwalaniu zjawisk i różnorodnych elementów związanych ze środowiskiem przyrodniczym.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Założenie w salach „kącika małego przyrodnika”</w:t>
            </w:r>
          </w:p>
          <w:p w:rsidR="00A73FBC" w:rsidRPr="00711C61" w:rsidRDefault="00A73FBC" w:rsidP="009B0BE2">
            <w:pPr>
              <w:pStyle w:val="Tekstpodstawowy"/>
              <w:rPr>
                <w:rFonts w:cs="Times New Roman"/>
              </w:rPr>
            </w:pPr>
            <w:r w:rsidRPr="00711C61">
              <w:rPr>
                <w:rFonts w:cs="Times New Roman"/>
              </w:rPr>
              <w:t>– Spacery  wycieczki po okolicy, przyrodnicze prowadzenie obserwacji pogody, pór roku, pogadanki.</w:t>
            </w:r>
          </w:p>
          <w:p w:rsidR="00A73FBC" w:rsidRPr="00711C61" w:rsidRDefault="00A73FBC" w:rsidP="009B0BE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1">
              <w:rPr>
                <w:rFonts w:ascii="Times New Roman" w:hAnsi="Times New Roman" w:cs="Times New Roman"/>
                <w:sz w:val="24"/>
                <w:szCs w:val="24"/>
              </w:rPr>
              <w:t xml:space="preserve">Umożliwianie dzieciom kontaktu ze sztuką teatralną na terenie przedszkola. </w:t>
            </w:r>
          </w:p>
          <w:p w:rsidR="00A73FBC" w:rsidRPr="00711C61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1">
              <w:rPr>
                <w:rFonts w:ascii="Times New Roman" w:hAnsi="Times New Roman" w:cs="Times New Roman"/>
                <w:sz w:val="24"/>
                <w:szCs w:val="24"/>
              </w:rPr>
              <w:t xml:space="preserve">Oglądanie przedstawień w teatrze. Wyjazd do Teatru 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1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konkursach, przeglądach i uroczystościach gminnych 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Default="00A73FBC" w:rsidP="004248D6">
            <w:pPr>
              <w:rPr>
                <w:rStyle w:val="Pogrubienie"/>
              </w:rPr>
            </w:pPr>
          </w:p>
        </w:tc>
        <w:tc>
          <w:tcPr>
            <w:tcW w:w="2972" w:type="dxa"/>
          </w:tcPr>
          <w:p w:rsidR="00A73FBC" w:rsidRPr="00711C61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1">
              <w:rPr>
                <w:rFonts w:ascii="Times New Roman" w:hAnsi="Times New Roman" w:cs="Times New Roman"/>
                <w:sz w:val="24"/>
                <w:szCs w:val="24"/>
              </w:rPr>
              <w:t xml:space="preserve">Współpraca z innymi oddziałami przedszkolnymi w celu wymiany doświadczeń, współpraca ze </w:t>
            </w:r>
            <w:r w:rsidRPr="0071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środowiskiem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 w:val="restart"/>
          </w:tcPr>
          <w:p w:rsidR="00A73FBC" w:rsidRPr="00711C61" w:rsidRDefault="00A73FBC" w:rsidP="004248D6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711C6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Tworzenie warunków do rozwoju kreatywności dzieci</w:t>
            </w:r>
          </w:p>
        </w:tc>
        <w:tc>
          <w:tcPr>
            <w:tcW w:w="2972" w:type="dxa"/>
          </w:tcPr>
          <w:p w:rsidR="00A73FBC" w:rsidRPr="00A73FBC" w:rsidRDefault="00A73FBC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w salach kącików do aktywności twórczej:</w:t>
            </w:r>
          </w:p>
          <w:p w:rsidR="00A73FBC" w:rsidRPr="00A73FBC" w:rsidRDefault="00A73FBC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BC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A73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plastyczny i konstrukcyjny</w:t>
            </w:r>
          </w:p>
          <w:p w:rsidR="00A73FBC" w:rsidRPr="00A73FBC" w:rsidRDefault="00A73FBC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BC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-- </w:t>
            </w:r>
            <w:r w:rsidRPr="00A73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Instrumenty muzyczne</w:t>
            </w:r>
          </w:p>
          <w:p w:rsidR="00A73FBC" w:rsidRPr="00A73FBC" w:rsidRDefault="00A73FBC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BC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-  </w:t>
            </w:r>
            <w:r w:rsidRPr="00A73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teatralne</w:t>
            </w:r>
          </w:p>
          <w:p w:rsidR="00A73FBC" w:rsidRDefault="00A73FBC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FBC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-  </w:t>
            </w:r>
            <w:r w:rsidRPr="00A73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materiał do aktywności twórczej np. chustki, wstążki itp.</w:t>
            </w:r>
          </w:p>
          <w:p w:rsidR="00A72D94" w:rsidRPr="00A73FBC" w:rsidRDefault="00A72D94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Pr="00711C61" w:rsidRDefault="00A73FBC" w:rsidP="004248D6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3FBC" w:rsidRPr="00A73FBC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C">
              <w:rPr>
                <w:rFonts w:ascii="Times New Roman" w:hAnsi="Times New Roman" w:cs="Times New Roman"/>
                <w:sz w:val="24"/>
                <w:szCs w:val="24"/>
              </w:rPr>
              <w:t>Stwarzanie okazji do wyrażania przez dzieci swoich przeżyć, nastrojów, uczuć poprzez kontakt z muzyką (słuchanie, improwizowanie, tworzenie muzyki)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Pr="00711C61" w:rsidRDefault="00A73FBC" w:rsidP="004248D6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3FBC" w:rsidRPr="00A73FBC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C">
              <w:rPr>
                <w:rFonts w:ascii="Times New Roman" w:hAnsi="Times New Roman" w:cs="Times New Roman"/>
                <w:sz w:val="24"/>
                <w:szCs w:val="24"/>
              </w:rPr>
              <w:t>Angażowanie wszystkich zmysłów dziecka do działania podczas zabaw ruchowych i manualnych.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Pr="00711C61" w:rsidRDefault="00A73FBC" w:rsidP="004248D6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3FBC" w:rsidRPr="00A73FBC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C">
              <w:rPr>
                <w:rFonts w:ascii="Times New Roman" w:hAnsi="Times New Roman" w:cs="Times New Roman"/>
                <w:sz w:val="24"/>
                <w:szCs w:val="24"/>
              </w:rPr>
              <w:t xml:space="preserve">Zachęcanie do obserwowania, wyciągania wniosków </w:t>
            </w:r>
            <w:r w:rsidRPr="00A73FBC">
              <w:rPr>
                <w:rFonts w:ascii="Times New Roman" w:hAnsi="Times New Roman" w:cs="Times New Roman"/>
                <w:sz w:val="24"/>
                <w:szCs w:val="24"/>
              </w:rPr>
              <w:br/>
              <w:t>z przeprowadzonych eksperymentów, doświadczeń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Pr="00711C61" w:rsidRDefault="00A73FBC" w:rsidP="004248D6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3FBC" w:rsidRPr="00A73FBC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C">
              <w:rPr>
                <w:rFonts w:ascii="Times New Roman" w:hAnsi="Times New Roman" w:cs="Times New Roman"/>
                <w:sz w:val="24"/>
                <w:szCs w:val="24"/>
              </w:rPr>
              <w:t>Stymulowanie dzieci do podejmowania prób układania opowiadań twórczych, prowadzenia rozmów, dialogów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Pr="00711C61" w:rsidRDefault="00A73FBC" w:rsidP="004248D6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3FBC" w:rsidRPr="00A73FBC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C">
              <w:rPr>
                <w:rFonts w:ascii="Times New Roman" w:hAnsi="Times New Roman" w:cs="Times New Roman"/>
                <w:sz w:val="24"/>
                <w:szCs w:val="24"/>
              </w:rPr>
              <w:t>Aktywizowanie dzieci do podejmowania twórczych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łań teatralnych (zabawa w teatr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2323" w:type="dxa"/>
            <w:vMerge/>
          </w:tcPr>
          <w:p w:rsidR="00A73FBC" w:rsidRPr="00711C61" w:rsidRDefault="00A73FBC" w:rsidP="004248D6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A73FBC" w:rsidRDefault="00A73FBC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C">
              <w:rPr>
                <w:rFonts w:ascii="Times New Roman" w:hAnsi="Times New Roman" w:cs="Times New Roman"/>
                <w:sz w:val="24"/>
                <w:szCs w:val="24"/>
              </w:rPr>
              <w:t xml:space="preserve">Rozwijanie wyobraźni, twórczej postawy oraz ekspresji plastycznej dziecka poprzez wykonywanie prac plastycznych różnymi, </w:t>
            </w:r>
            <w:r w:rsidRPr="00A7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nowymi technikami, wyrabianie swobody w świadomym operowaniu środkami wyrazu plastycznego</w:t>
            </w:r>
            <w:r w:rsidR="00A7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FBC" w:rsidRPr="009C7D32" w:rsidTr="009238A3">
        <w:tc>
          <w:tcPr>
            <w:tcW w:w="9288" w:type="dxa"/>
            <w:gridSpan w:val="4"/>
            <w:shd w:val="clear" w:color="auto" w:fill="BFBFBF" w:themeFill="background1" w:themeFillShade="BF"/>
          </w:tcPr>
          <w:p w:rsidR="00A73FBC" w:rsidRDefault="009D29FB" w:rsidP="009B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WSPOMAGANIE INDYWIDUALNEG</w:t>
            </w:r>
            <w:r w:rsidR="00A73FBC">
              <w:rPr>
                <w:rFonts w:ascii="Times New Roman" w:hAnsi="Times New Roman" w:cs="Times New Roman"/>
                <w:sz w:val="24"/>
                <w:szCs w:val="24"/>
              </w:rPr>
              <w:t>O ROZWOJU DZIECKA</w:t>
            </w:r>
          </w:p>
        </w:tc>
      </w:tr>
      <w:tr w:rsidR="00A73FBC" w:rsidRPr="009C7D32" w:rsidTr="009238A3">
        <w:tc>
          <w:tcPr>
            <w:tcW w:w="2323" w:type="dxa"/>
          </w:tcPr>
          <w:p w:rsidR="00A73FBC" w:rsidRDefault="00A73FBC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</w:p>
          <w:p w:rsidR="00A73FBC" w:rsidRDefault="00A73FBC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FBC" w:rsidRPr="009C7D32" w:rsidRDefault="00A73FBC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A73FBC" w:rsidRPr="009C7D32" w:rsidRDefault="00A73FBC" w:rsidP="009B0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Zadanie/sposób realizacji</w:t>
            </w:r>
          </w:p>
        </w:tc>
        <w:tc>
          <w:tcPr>
            <w:tcW w:w="1982" w:type="dxa"/>
          </w:tcPr>
          <w:p w:rsidR="00A73FBC" w:rsidRPr="009C7D32" w:rsidRDefault="00A73FBC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Osoby odpowiedzialne</w:t>
            </w:r>
          </w:p>
        </w:tc>
        <w:tc>
          <w:tcPr>
            <w:tcW w:w="2011" w:type="dxa"/>
          </w:tcPr>
          <w:p w:rsidR="00A73FBC" w:rsidRPr="009C7D32" w:rsidRDefault="00A73FBC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</w:t>
            </w:r>
          </w:p>
        </w:tc>
      </w:tr>
      <w:tr w:rsidR="007D1946" w:rsidRPr="009C7D32" w:rsidTr="009238A3">
        <w:tc>
          <w:tcPr>
            <w:tcW w:w="2323" w:type="dxa"/>
            <w:vMerge w:val="restart"/>
          </w:tcPr>
          <w:p w:rsidR="007D1946" w:rsidRPr="009D29FB" w:rsidRDefault="007D1946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9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Doskonalenie systemu  wspierania rozwoju każdego dziecka i udzielania pomocy psychologiczno-pedagogicznej</w:t>
            </w:r>
          </w:p>
        </w:tc>
        <w:tc>
          <w:tcPr>
            <w:tcW w:w="2972" w:type="dxa"/>
          </w:tcPr>
          <w:p w:rsidR="007D1946" w:rsidRPr="009D29FB" w:rsidRDefault="007D1946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obserwacji pedagogicznych wg przyjętych narzędzi :</w:t>
            </w:r>
          </w:p>
          <w:p w:rsidR="007D1946" w:rsidRPr="009D29FB" w:rsidRDefault="007D1946" w:rsidP="009B0BE2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9FB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</w:t>
            </w:r>
            <w:r w:rsidRPr="009D2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Obserwacje wstępne – ustalenie wniosków do indywidualizacji </w:t>
            </w:r>
            <w:r w:rsidRPr="009D2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wpisanie do indywidualnych arkuszy obserwacji</w:t>
            </w:r>
          </w:p>
          <w:p w:rsidR="007D1946" w:rsidRPr="009D29FB" w:rsidRDefault="007D1946" w:rsidP="009B0BE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9FB">
              <w:rPr>
                <w:rFonts w:ascii="Symbol" w:eastAsia="Symbol" w:hAnsi="Symbol" w:cs="Symbol"/>
                <w:sz w:val="24"/>
                <w:szCs w:val="24"/>
                <w:lang w:eastAsia="pl-PL"/>
              </w:rPr>
              <w:t></w:t>
            </w:r>
            <w:r w:rsidRPr="009D29FB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2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końcowe – analiza ilościowo-jakościowa w odniesieniu do dziecka i grupy</w:t>
            </w:r>
          </w:p>
          <w:p w:rsidR="007D1946" w:rsidRPr="009C7D32" w:rsidRDefault="007D1946" w:rsidP="009B0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946" w:rsidRPr="009D29FB" w:rsidRDefault="007D1946" w:rsidP="009D2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nauczyciele</w:t>
            </w:r>
          </w:p>
          <w:p w:rsidR="007D1946" w:rsidRPr="009C7D32" w:rsidRDefault="007D1946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1" w:type="dxa"/>
          </w:tcPr>
          <w:p w:rsidR="007D1946" w:rsidRPr="009D29FB" w:rsidRDefault="007D1946" w:rsidP="009D2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20.10.2019</w:t>
            </w:r>
          </w:p>
          <w:p w:rsidR="007D1946" w:rsidRPr="009D29FB" w:rsidRDefault="007D1946" w:rsidP="009D2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9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D1946" w:rsidRPr="009D29FB" w:rsidRDefault="007D1946" w:rsidP="009D2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9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20.04.2020</w:t>
            </w:r>
          </w:p>
          <w:p w:rsidR="007D1946" w:rsidRPr="009C7D32" w:rsidRDefault="007D1946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946" w:rsidRPr="009C7D32" w:rsidTr="009238A3">
        <w:tc>
          <w:tcPr>
            <w:tcW w:w="2323" w:type="dxa"/>
            <w:vMerge/>
          </w:tcPr>
          <w:p w:rsidR="007D1946" w:rsidRPr="009D29FB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Default="007D1946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listy dzieci, które powinny być objęte pomocą psychologiczno-pedagogiczną i przekazanie informacji dyrektorowi:</w:t>
            </w:r>
          </w:p>
          <w:p w:rsidR="007D1946" w:rsidRPr="009D29FB" w:rsidRDefault="007D1946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D2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toku bieżącej pracy</w:t>
            </w:r>
          </w:p>
          <w:p w:rsidR="007D1946" w:rsidRPr="009D29FB" w:rsidRDefault="007D1946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14"/>
                <w:szCs w:val="14"/>
                <w:lang w:eastAsia="pl-PL"/>
              </w:rPr>
              <w:t>-</w:t>
            </w:r>
            <w:r w:rsidRPr="009D29FB">
              <w:rPr>
                <w:rFonts w:ascii="Times New Roman" w:eastAsia="Symbol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9D2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formach pomocy p-p – terapia logopedyczna, zajęcia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korekcyjno-kompensacyjne, </w:t>
            </w:r>
          </w:p>
          <w:p w:rsidR="007D1946" w:rsidRPr="009C7D32" w:rsidRDefault="007D1946" w:rsidP="009B0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946" w:rsidRPr="009D29FB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F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11" w:type="dxa"/>
          </w:tcPr>
          <w:p w:rsidR="007D1946" w:rsidRPr="009D29FB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FB">
              <w:rPr>
                <w:rFonts w:ascii="Times New Roman" w:hAnsi="Times New Roman" w:cs="Times New Roman"/>
                <w:sz w:val="24"/>
                <w:szCs w:val="24"/>
              </w:rPr>
              <w:t>do 31.10 lub niezwłocznie po ustaleniu takiej konieczności</w:t>
            </w:r>
          </w:p>
        </w:tc>
      </w:tr>
      <w:tr w:rsidR="007D1946" w:rsidRPr="009C7D32" w:rsidTr="009238A3">
        <w:tc>
          <w:tcPr>
            <w:tcW w:w="2323" w:type="dxa"/>
            <w:vMerge/>
          </w:tcPr>
          <w:p w:rsidR="007D1946" w:rsidRPr="009D29FB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9D29FB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FB">
              <w:rPr>
                <w:rFonts w:ascii="Times New Roman" w:hAnsi="Times New Roman" w:cs="Times New Roman"/>
                <w:sz w:val="24"/>
                <w:szCs w:val="24"/>
              </w:rPr>
              <w:t>Indywidualizacja oddziaływań podczas zajęć dydaktycznych i sytuacji edukacyjnych odpowiednio do potrzeb i możliwości dzieci</w:t>
            </w:r>
          </w:p>
        </w:tc>
        <w:tc>
          <w:tcPr>
            <w:tcW w:w="1982" w:type="dxa"/>
          </w:tcPr>
          <w:p w:rsidR="007D1946" w:rsidRPr="009D29FB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7D1946" w:rsidRPr="009D29FB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Od momentu stwierdzenia indywidualnych potrzeb </w:t>
            </w:r>
            <w:r>
              <w:br/>
              <w:t>i możliwości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Powołanie zespołów pomocy p-p dla dzieci z orzeczeniami o potrzebie kształcenia specjalnego</w:t>
            </w:r>
          </w:p>
        </w:tc>
        <w:tc>
          <w:tcPr>
            <w:tcW w:w="1982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Niezwłocznie po otrzymaniu orzeczenia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Dokonanie wielospecjalistycznej oceny funkcjonowania dzieci z orzeczeniem o potrzebie kształcenia specjalnego</w:t>
            </w:r>
          </w:p>
        </w:tc>
        <w:tc>
          <w:tcPr>
            <w:tcW w:w="1982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zespół pomocy p-p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Po otrzymaniu orzeczenia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Opracowanie IPET-ów dla dzieci z orzeczeniami o potrzebie kształcenia specjalnego</w:t>
            </w:r>
          </w:p>
        </w:tc>
        <w:tc>
          <w:tcPr>
            <w:tcW w:w="1982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Zespoły pomocy p-p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do 31.09 lub 30 dni od powołania  zespołu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Realizacja form pomocy p-p i zajęć rewalidacyjnych – dokumentowanie w odrębnych dziennikach</w:t>
            </w:r>
          </w:p>
        </w:tc>
        <w:tc>
          <w:tcPr>
            <w:tcW w:w="1982" w:type="dxa"/>
          </w:tcPr>
          <w:p w:rsidR="007D1946" w:rsidRPr="00BB0CCA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Od dnia powołania zespołów p-p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Analiza gotowości szkolnej</w:t>
            </w:r>
          </w:p>
        </w:tc>
        <w:tc>
          <w:tcPr>
            <w:tcW w:w="1982" w:type="dxa"/>
          </w:tcPr>
          <w:p w:rsidR="007D1946" w:rsidRPr="00BB0CCA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Nauczyciele grup 6-cio letnich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Do 20.04.2020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Przygotowanie informacji o gotowości szkolnej i przekazanie jej rodzicom</w:t>
            </w:r>
          </w:p>
        </w:tc>
        <w:tc>
          <w:tcPr>
            <w:tcW w:w="1982" w:type="dxa"/>
          </w:tcPr>
          <w:p w:rsidR="007D1946" w:rsidRPr="00BB0CCA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Nauczyciele grup 6-cio letnich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Do 30.04.2020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Opracowanie zestawienia zbiorczego ilościowo-jakościowego wyników badania gotowości szkolnej – przekazanie dyrektorowi</w:t>
            </w:r>
          </w:p>
        </w:tc>
        <w:tc>
          <w:tcPr>
            <w:tcW w:w="1982" w:type="dxa"/>
          </w:tcPr>
          <w:p w:rsidR="007D1946" w:rsidRPr="00BB0CCA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Nauczyciele grup 6-cio letnich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Do 31.05.2020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Ocena efektywności realizowanych form pomocy p-p (zajęcia korekcyjno-kompensacyjne, terapia logopedyczna, inne)  </w:t>
            </w:r>
          </w:p>
        </w:tc>
        <w:tc>
          <w:tcPr>
            <w:tcW w:w="1982" w:type="dxa"/>
          </w:tcPr>
          <w:p w:rsidR="007D1946" w:rsidRPr="00BB0CCA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Specjaliści prowadzący zajęcia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Po każdym półroczu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W przypadku dzieci z orzeczeniami do kształcenia specjalnego - wielospecjalistyczna ocena funkcjonowania dziecka</w:t>
            </w:r>
          </w:p>
        </w:tc>
        <w:tc>
          <w:tcPr>
            <w:tcW w:w="1982" w:type="dxa"/>
          </w:tcPr>
          <w:p w:rsidR="007D1946" w:rsidRPr="00BB0CCA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Powołane zespoły 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Po II półroczu</w:t>
            </w:r>
          </w:p>
        </w:tc>
      </w:tr>
      <w:tr w:rsidR="007D1946" w:rsidRPr="00BB0CCA" w:rsidTr="009238A3">
        <w:tc>
          <w:tcPr>
            <w:tcW w:w="2323" w:type="dxa"/>
            <w:vMerge/>
          </w:tcPr>
          <w:p w:rsidR="007D1946" w:rsidRPr="00BB0CCA" w:rsidRDefault="007D1946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D1946" w:rsidRPr="00BB0CCA" w:rsidRDefault="007D1946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Prowadzenie odrębnych teczek dla dzieci objętych formami pomocy p-p  </w:t>
            </w:r>
          </w:p>
        </w:tc>
        <w:tc>
          <w:tcPr>
            <w:tcW w:w="1982" w:type="dxa"/>
          </w:tcPr>
          <w:p w:rsidR="007D1946" w:rsidRPr="00BB0CCA" w:rsidRDefault="007D1946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</w:p>
        </w:tc>
        <w:tc>
          <w:tcPr>
            <w:tcW w:w="2011" w:type="dxa"/>
          </w:tcPr>
          <w:p w:rsidR="007D1946" w:rsidRPr="00BB0CCA" w:rsidRDefault="007D1946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Od dnia objęcia pomocą p-p</w:t>
            </w:r>
          </w:p>
        </w:tc>
      </w:tr>
      <w:tr w:rsidR="00BB0CCA" w:rsidRPr="00BB0CCA" w:rsidTr="009238A3">
        <w:tc>
          <w:tcPr>
            <w:tcW w:w="2323" w:type="dxa"/>
            <w:vMerge w:val="restart"/>
          </w:tcPr>
          <w:p w:rsidR="00BB0CCA" w:rsidRPr="00BB0CCA" w:rsidRDefault="00BB0CCA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Rozwój zainteresowań</w:t>
            </w:r>
          </w:p>
        </w:tc>
        <w:tc>
          <w:tcPr>
            <w:tcW w:w="2972" w:type="dxa"/>
          </w:tcPr>
          <w:p w:rsidR="00BB0CCA" w:rsidRPr="00BB0CCA" w:rsidRDefault="00BB0CCA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Realizacja zajęć dodatkowych  bezpłatnych:</w:t>
            </w:r>
          </w:p>
          <w:p w:rsidR="00BB0CCA" w:rsidRPr="00BB0CCA" w:rsidRDefault="00BB0CCA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zajęcia rytmiczno – taneczne</w:t>
            </w:r>
          </w:p>
          <w:p w:rsidR="00BB0CCA" w:rsidRPr="00BB0CCA" w:rsidRDefault="00BB0CCA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zajęcia muzyczne</w:t>
            </w:r>
          </w:p>
        </w:tc>
        <w:tc>
          <w:tcPr>
            <w:tcW w:w="1982" w:type="dxa"/>
          </w:tcPr>
          <w:p w:rsidR="00BB0CCA" w:rsidRPr="00BB0CCA" w:rsidRDefault="00BB0CCA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011" w:type="dxa"/>
          </w:tcPr>
          <w:p w:rsidR="00BB0CCA" w:rsidRPr="00BB0CCA" w:rsidRDefault="00BB0CCA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X 2019</w:t>
            </w:r>
          </w:p>
        </w:tc>
      </w:tr>
      <w:tr w:rsidR="00BB0CCA" w:rsidRPr="00BB0CCA" w:rsidTr="009238A3">
        <w:tc>
          <w:tcPr>
            <w:tcW w:w="2323" w:type="dxa"/>
            <w:vMerge/>
          </w:tcPr>
          <w:p w:rsidR="00BB0CCA" w:rsidRPr="00BB0CCA" w:rsidRDefault="00BB0CCA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B0CCA" w:rsidRPr="00BB0CCA" w:rsidRDefault="00BB0CCA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Rozwijanie zainteresowań czytelniczych dzieci – DKK</w:t>
            </w:r>
          </w:p>
        </w:tc>
        <w:tc>
          <w:tcPr>
            <w:tcW w:w="1982" w:type="dxa"/>
          </w:tcPr>
          <w:p w:rsidR="00BB0CCA" w:rsidRPr="00BB0CCA" w:rsidRDefault="00BB0CCA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współpracy z Gminną Biblioteką</w:t>
            </w:r>
          </w:p>
        </w:tc>
        <w:tc>
          <w:tcPr>
            <w:tcW w:w="2011" w:type="dxa"/>
          </w:tcPr>
          <w:p w:rsidR="00BB0CCA" w:rsidRPr="00BB0CCA" w:rsidRDefault="00BB0CCA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CA" w:rsidRPr="00BB0CCA" w:rsidTr="009238A3">
        <w:tc>
          <w:tcPr>
            <w:tcW w:w="2323" w:type="dxa"/>
            <w:vMerge/>
          </w:tcPr>
          <w:p w:rsidR="00BB0CCA" w:rsidRPr="00BB0CCA" w:rsidRDefault="00BB0CCA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B0CCA" w:rsidRPr="00BB0CCA" w:rsidRDefault="00BB0CCA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Koncerty muzyczne teatrzyki</w:t>
            </w:r>
          </w:p>
        </w:tc>
        <w:tc>
          <w:tcPr>
            <w:tcW w:w="1982" w:type="dxa"/>
          </w:tcPr>
          <w:p w:rsidR="00BB0CCA" w:rsidRPr="00BB0CCA" w:rsidRDefault="00BB0CCA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B0CCA" w:rsidRPr="00BB0CCA" w:rsidRDefault="00BB0CCA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B0CCA" w:rsidRPr="00BB0CCA" w:rsidTr="009238A3">
        <w:tc>
          <w:tcPr>
            <w:tcW w:w="9288" w:type="dxa"/>
            <w:gridSpan w:val="4"/>
            <w:shd w:val="clear" w:color="auto" w:fill="BFBFBF" w:themeFill="background1" w:themeFillShade="BF"/>
          </w:tcPr>
          <w:p w:rsidR="00BB0CCA" w:rsidRDefault="00BB0CCA" w:rsidP="009B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I FUNKCJONOWANIE PRZEDSZKOLA W ŚRODOWISKU</w:t>
            </w:r>
          </w:p>
        </w:tc>
      </w:tr>
      <w:tr w:rsidR="00BB0CCA" w:rsidRPr="009C7D32" w:rsidTr="009238A3">
        <w:tc>
          <w:tcPr>
            <w:tcW w:w="2323" w:type="dxa"/>
          </w:tcPr>
          <w:p w:rsidR="00BB0CCA" w:rsidRDefault="00BB0CCA" w:rsidP="00B40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</w:p>
          <w:p w:rsidR="00BB0CCA" w:rsidRDefault="00BB0CCA" w:rsidP="00B40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CCA" w:rsidRPr="009C7D32" w:rsidRDefault="00BB0CCA" w:rsidP="00B40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BB0CCA" w:rsidRPr="009C7D32" w:rsidRDefault="00BB0CCA" w:rsidP="009B0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Zadanie</w:t>
            </w:r>
          </w:p>
        </w:tc>
        <w:tc>
          <w:tcPr>
            <w:tcW w:w="1982" w:type="dxa"/>
          </w:tcPr>
          <w:p w:rsidR="00BB0CCA" w:rsidRPr="009C7D32" w:rsidRDefault="00BB0CCA" w:rsidP="00B40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Osoby odpowiedzialne</w:t>
            </w:r>
          </w:p>
        </w:tc>
        <w:tc>
          <w:tcPr>
            <w:tcW w:w="2011" w:type="dxa"/>
          </w:tcPr>
          <w:p w:rsidR="00BB0CCA" w:rsidRPr="009C7D32" w:rsidRDefault="00BB0CCA" w:rsidP="00B40B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</w:t>
            </w:r>
          </w:p>
        </w:tc>
      </w:tr>
      <w:tr w:rsidR="00A72D94" w:rsidRPr="00065CFD" w:rsidTr="009238A3">
        <w:tc>
          <w:tcPr>
            <w:tcW w:w="2323" w:type="dxa"/>
            <w:vMerge w:val="restart"/>
          </w:tcPr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Organizacja wydarzeń przedszkolnych, tradycje</w:t>
            </w: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Ogólnopolski Dzień Przedszkolaka </w:t>
            </w:r>
          </w:p>
          <w:p w:rsidR="00A72D94" w:rsidRDefault="00A72D94" w:rsidP="009B0BE2">
            <w:pPr>
              <w:pStyle w:val="Tekstpodstawowy"/>
              <w:rPr>
                <w:rStyle w:val="Pogrubienie"/>
                <w:rFonts w:cs="Times New Roman"/>
                <w:b w:val="0"/>
                <w:bCs w:val="0"/>
              </w:rPr>
            </w:pPr>
          </w:p>
          <w:p w:rsidR="00A72D94" w:rsidRPr="00065CFD" w:rsidRDefault="00A72D94" w:rsidP="009B0BE2">
            <w:pPr>
              <w:pStyle w:val="Tekstpodstawowy"/>
              <w:rPr>
                <w:rFonts w:cs="Times New Roman"/>
                <w:b/>
                <w:bCs/>
              </w:rPr>
            </w:pPr>
            <w:r w:rsidRPr="00065CFD">
              <w:rPr>
                <w:rStyle w:val="Pogrubienie"/>
                <w:rFonts w:cs="Times New Roman"/>
                <w:b w:val="0"/>
                <w:bCs w:val="0"/>
              </w:rPr>
              <w:lastRenderedPageBreak/>
              <w:t>Pasowanie na Przedszkolaka</w:t>
            </w:r>
          </w:p>
          <w:p w:rsidR="00A72D94" w:rsidRPr="00065CFD" w:rsidRDefault="00A72D94" w:rsidP="009B0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D94" w:rsidRPr="00065CFD" w:rsidRDefault="00A72D94" w:rsidP="009B0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D94" w:rsidRPr="00065CFD" w:rsidRDefault="00A72D94" w:rsidP="009B0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D94" w:rsidRPr="00065CFD" w:rsidRDefault="00A72D94" w:rsidP="009B0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Pasowanie na starszaka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Marlena Podwysocka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Katarzyna Rabenda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Alicja Grabiec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Małgorzata Świtała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Sprzatanie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świata” 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Bezpieczny Przedszkolak -Spotkanie z policjantami z Wydziału Ruchu Drogowego Powiatowej Komendy  Policji w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Pajecznie</w:t>
            </w:r>
            <w:proofErr w:type="spellEnd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 - pogadanka na temat bezpieczne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zachowania w ruchu drogowym.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Ewa Grzybek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Święto Dyni /Dzień Ziemniaka</w:t>
            </w:r>
          </w:p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Wielgan</w:t>
            </w:r>
            <w:proofErr w:type="spellEnd"/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Malgorzata</w:t>
            </w:r>
            <w:proofErr w:type="spellEnd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 Brożyna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Październik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Małgorzata Świtała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Październik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Alicja Grabiec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Katarzyna Rabenda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X/XI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 Praw Dziecka/ Światowy Dzień Ż</w:t>
            </w: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yczliwości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Ewa Grzybek</w:t>
            </w:r>
          </w:p>
          <w:p w:rsidR="00A72D94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Marlena Podwysocka</w:t>
            </w:r>
          </w:p>
          <w:p w:rsidR="00A72D94" w:rsidRDefault="000D67AF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R</w:t>
            </w:r>
            <w:r w:rsidR="00A72D94">
              <w:rPr>
                <w:rFonts w:ascii="Times New Roman" w:hAnsi="Times New Roman" w:cs="Times New Roman"/>
                <w:sz w:val="24"/>
                <w:szCs w:val="24"/>
              </w:rPr>
              <w:t>adecka</w:t>
            </w:r>
          </w:p>
          <w:p w:rsidR="000D67AF" w:rsidRPr="00065CFD" w:rsidRDefault="000D67AF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Wawrzyńczak</w:t>
            </w:r>
          </w:p>
        </w:tc>
        <w:tc>
          <w:tcPr>
            <w:tcW w:w="2011" w:type="dxa"/>
          </w:tcPr>
          <w:p w:rsidR="00A72D94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Odzyskania Niepodległoś</w:t>
            </w: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A72D94" w:rsidRPr="00065CFD" w:rsidRDefault="000D67AF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72D94" w:rsidRPr="00065CFD">
              <w:rPr>
                <w:rFonts w:ascii="Times New Roman" w:hAnsi="Times New Roman" w:cs="Times New Roman"/>
                <w:sz w:val="24"/>
                <w:szCs w:val="24"/>
              </w:rPr>
              <w:t>Gminny przegląd piosenki patriotycznej w wykonaniu najmłodszych.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Małgorzata Brożyna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  <w:p w:rsidR="00A72D94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Wielgan</w:t>
            </w:r>
            <w:proofErr w:type="spellEnd"/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Stankiewicz</w:t>
            </w:r>
          </w:p>
        </w:tc>
        <w:tc>
          <w:tcPr>
            <w:tcW w:w="2011" w:type="dxa"/>
          </w:tcPr>
          <w:p w:rsidR="00A72D94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</w:t>
            </w:r>
            <w:r w:rsidRPr="0006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Bajek</w:t>
            </w:r>
          </w:p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Zorganizowanie Dnia przy współpracy z Biblioteką w Sulmierzycach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andrzejkowe 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XII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Dzień piernika – pieczenie pierników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XII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Spotkanie opłatkowe/ Jasełka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  <w:p w:rsidR="00A72D94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Marlena Podwysocka</w:t>
            </w:r>
          </w:p>
          <w:p w:rsidR="000D67AF" w:rsidRPr="00065CFD" w:rsidRDefault="000D67AF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Przybylska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XII 2019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I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I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1982" w:type="dxa"/>
          </w:tcPr>
          <w:p w:rsidR="00A72D94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Alicja Grabiec</w:t>
            </w:r>
          </w:p>
          <w:p w:rsidR="00A72D94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A72D94" w:rsidRPr="00065CFD" w:rsidRDefault="000D67AF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R</w:t>
            </w:r>
            <w:r w:rsidR="00A72D94">
              <w:rPr>
                <w:rFonts w:ascii="Times New Roman" w:hAnsi="Times New Roman" w:cs="Times New Roman"/>
                <w:sz w:val="24"/>
                <w:szCs w:val="24"/>
              </w:rPr>
              <w:t>adecka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II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Dzień wiosny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III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Światowy Dzień Ziemi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Ewa Grzybek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Marlena Podwysocka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IV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Spartakiada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Artur Stankiewicz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Małgorzata Brożyna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  <w:p w:rsidR="00A72D94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Wielgan</w:t>
            </w:r>
            <w:proofErr w:type="spellEnd"/>
          </w:p>
          <w:p w:rsidR="000D67AF" w:rsidRPr="00065CFD" w:rsidRDefault="000D67AF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Przybylska</w:t>
            </w:r>
          </w:p>
        </w:tc>
        <w:tc>
          <w:tcPr>
            <w:tcW w:w="2011" w:type="dxa"/>
          </w:tcPr>
          <w:p w:rsidR="00A72D94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V2020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Hello,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? – dzień z językiem angielskim</w:t>
            </w:r>
          </w:p>
        </w:tc>
        <w:tc>
          <w:tcPr>
            <w:tcW w:w="1982" w:type="dxa"/>
          </w:tcPr>
          <w:p w:rsidR="00A72D94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Artur Stankiewicz</w:t>
            </w:r>
          </w:p>
          <w:p w:rsidR="000D67AF" w:rsidRPr="00065CFD" w:rsidRDefault="000D67AF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2020</w:t>
            </w:r>
          </w:p>
        </w:tc>
      </w:tr>
      <w:tr w:rsidR="00A72D94" w:rsidRPr="00065CFD" w:rsidTr="009238A3">
        <w:tc>
          <w:tcPr>
            <w:tcW w:w="2323" w:type="dxa"/>
            <w:vMerge/>
          </w:tcPr>
          <w:p w:rsidR="00A72D94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065CF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Pożegnanie przedszkola</w:t>
            </w:r>
          </w:p>
        </w:tc>
        <w:tc>
          <w:tcPr>
            <w:tcW w:w="1982" w:type="dxa"/>
          </w:tcPr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Małgorzata Świtała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Ewa Grzybek</w:t>
            </w:r>
          </w:p>
          <w:p w:rsidR="00A72D94" w:rsidRPr="00065CFD" w:rsidRDefault="00A72D94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Marlena Podwysocka</w:t>
            </w:r>
          </w:p>
        </w:tc>
        <w:tc>
          <w:tcPr>
            <w:tcW w:w="2011" w:type="dxa"/>
          </w:tcPr>
          <w:p w:rsidR="00A72D94" w:rsidRPr="00065CF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2020</w:t>
            </w:r>
          </w:p>
        </w:tc>
      </w:tr>
      <w:tr w:rsidR="009238A3" w:rsidRPr="00065CFD" w:rsidTr="009238A3">
        <w:tc>
          <w:tcPr>
            <w:tcW w:w="2323" w:type="dxa"/>
            <w:vMerge w:val="restart"/>
          </w:tcPr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Konkursy/przeglądy</w:t>
            </w:r>
          </w:p>
          <w:p w:rsidR="009238A3" w:rsidRPr="00065CF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</w:t>
            </w:r>
            <w:r w:rsidR="009238A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awody</w:t>
            </w:r>
          </w:p>
        </w:tc>
        <w:tc>
          <w:tcPr>
            <w:tcW w:w="2972" w:type="dxa"/>
          </w:tcPr>
          <w:p w:rsidR="009238A3" w:rsidRPr="00065CFD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Jesienny bukiet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Grzybek</w:t>
            </w:r>
          </w:p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Świtała</w:t>
            </w: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Najpiękniejszy różaniec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Longina Jackowska</w:t>
            </w:r>
          </w:p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Wawrzyńczak</w:t>
            </w: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Piosenki Patriotycznej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Stankiewicz</w:t>
            </w:r>
          </w:p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Brożyna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Wielgan</w:t>
            </w:r>
            <w:proofErr w:type="spellEnd"/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Anioły są wśród nas – aniołki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Podwysocka</w:t>
            </w:r>
          </w:p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2019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 – wiersze Brzechwy i Tuwima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Grabiec</w:t>
            </w: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2019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Wielcy Polacy – Jan Paweł II – galeria portretów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Longina Jackowska</w:t>
            </w:r>
          </w:p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Rabenda</w:t>
            </w: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wiedzy „Savoir vivre na co dzień”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Wawrzyńczak</w:t>
            </w:r>
          </w:p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Radecka</w:t>
            </w:r>
          </w:p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 2020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logopedyczny</w:t>
            </w:r>
          </w:p>
        </w:tc>
        <w:tc>
          <w:tcPr>
            <w:tcW w:w="1982" w:type="dxa"/>
          </w:tcPr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Przybylska</w:t>
            </w: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 2020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olimpiada matematyczna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Świtała</w:t>
            </w:r>
          </w:p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 2020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rodzinna palma wielkanocna</w:t>
            </w:r>
          </w:p>
        </w:tc>
        <w:tc>
          <w:tcPr>
            <w:tcW w:w="1982" w:type="dxa"/>
          </w:tcPr>
          <w:p w:rsidR="009238A3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Podwysocka</w:t>
            </w:r>
          </w:p>
          <w:p w:rsidR="009238A3" w:rsidRPr="00065CFD" w:rsidRDefault="009238A3" w:rsidP="009D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Grabiec</w:t>
            </w:r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2020</w:t>
            </w:r>
          </w:p>
        </w:tc>
      </w:tr>
      <w:tr w:rsidR="009238A3" w:rsidRPr="00065CFD" w:rsidTr="009238A3">
        <w:tc>
          <w:tcPr>
            <w:tcW w:w="2323" w:type="dxa"/>
            <w:vMerge/>
          </w:tcPr>
          <w:p w:rsidR="009238A3" w:rsidRDefault="009238A3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238A3" w:rsidRDefault="009238A3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Spartakiada</w:t>
            </w:r>
          </w:p>
        </w:tc>
        <w:tc>
          <w:tcPr>
            <w:tcW w:w="1982" w:type="dxa"/>
          </w:tcPr>
          <w:p w:rsidR="009238A3" w:rsidRPr="00065CFD" w:rsidRDefault="009238A3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Artur Stankiewicz</w:t>
            </w:r>
          </w:p>
          <w:p w:rsidR="009238A3" w:rsidRPr="00065CFD" w:rsidRDefault="009238A3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Małgorzata Brożyna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  <w:p w:rsidR="009238A3" w:rsidRPr="00065CFD" w:rsidRDefault="009238A3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FD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065CFD">
              <w:rPr>
                <w:rFonts w:ascii="Times New Roman" w:hAnsi="Times New Roman" w:cs="Times New Roman"/>
                <w:sz w:val="24"/>
                <w:szCs w:val="24"/>
              </w:rPr>
              <w:t>Wielgan</w:t>
            </w:r>
            <w:proofErr w:type="spellEnd"/>
          </w:p>
        </w:tc>
        <w:tc>
          <w:tcPr>
            <w:tcW w:w="2011" w:type="dxa"/>
          </w:tcPr>
          <w:p w:rsidR="009238A3" w:rsidRPr="00065CF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A72D94" w:rsidRPr="0085798D" w:rsidTr="009238A3">
        <w:tc>
          <w:tcPr>
            <w:tcW w:w="2323" w:type="dxa"/>
            <w:vMerge w:val="restart"/>
          </w:tcPr>
          <w:p w:rsidR="00A72D94" w:rsidRPr="0085798D" w:rsidRDefault="00A72D94" w:rsidP="00A73FBC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b/>
                <w:sz w:val="24"/>
                <w:szCs w:val="24"/>
              </w:rPr>
              <w:t>Promocja przedszkola i system obiegu informacji</w:t>
            </w:r>
          </w:p>
        </w:tc>
        <w:tc>
          <w:tcPr>
            <w:tcW w:w="2972" w:type="dxa"/>
          </w:tcPr>
          <w:p w:rsidR="00A72D94" w:rsidRPr="0085798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Zbieranie ofert, przekazywanie informacji do grup i organizacja udziału w konkursach, przeglądach  organizowanych  na  </w:t>
            </w:r>
            <w:r w:rsidRPr="0085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zewnątrz - wg ofert</w:t>
            </w:r>
          </w:p>
          <w:p w:rsidR="00A72D94" w:rsidRPr="0085798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2D94" w:rsidRPr="0085798D" w:rsidRDefault="00A72D94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A72D94" w:rsidRPr="0085798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Według ofert</w:t>
            </w:r>
          </w:p>
        </w:tc>
      </w:tr>
      <w:tr w:rsidR="00A72D94" w:rsidRPr="0085798D" w:rsidTr="009238A3">
        <w:tc>
          <w:tcPr>
            <w:tcW w:w="2323" w:type="dxa"/>
            <w:vMerge/>
          </w:tcPr>
          <w:p w:rsidR="00A72D94" w:rsidRPr="0085798D" w:rsidRDefault="00A72D94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85798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Informacje o działalności przedszkola w prasie lokalnej</w:t>
            </w:r>
          </w:p>
        </w:tc>
        <w:tc>
          <w:tcPr>
            <w:tcW w:w="1982" w:type="dxa"/>
          </w:tcPr>
          <w:p w:rsidR="00A72D94" w:rsidRPr="0085798D" w:rsidRDefault="00A72D94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85798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2D94" w:rsidRPr="0085798D" w:rsidTr="009238A3">
        <w:tc>
          <w:tcPr>
            <w:tcW w:w="2323" w:type="dxa"/>
            <w:vMerge/>
          </w:tcPr>
          <w:p w:rsidR="00A72D94" w:rsidRPr="0085798D" w:rsidRDefault="00A72D94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85798D" w:rsidRDefault="00A72D94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 grupowych tablic informacyjnych dla rodziców:</w:t>
            </w:r>
          </w:p>
          <w:p w:rsidR="00A72D94" w:rsidRPr="0085798D" w:rsidRDefault="00A72D94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Ogłoszenia bieżące</w:t>
            </w:r>
          </w:p>
          <w:p w:rsidR="00A72D94" w:rsidRPr="0085798D" w:rsidRDefault="00A72D94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 przedszkola</w:t>
            </w:r>
          </w:p>
          <w:p w:rsidR="00A72D94" w:rsidRPr="0085798D" w:rsidRDefault="00A72D94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-   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zadaniach realizowanych w przedszkolu </w:t>
            </w:r>
          </w:p>
          <w:p w:rsidR="00A72D94" w:rsidRPr="0085798D" w:rsidRDefault="00A72D94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-Wiersz, piosenka</w:t>
            </w:r>
          </w:p>
          <w:p w:rsidR="00A72D94" w:rsidRPr="0085798D" w:rsidRDefault="00A72D94" w:rsidP="009B0BE2">
            <w:pPr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72D94" w:rsidRPr="0085798D" w:rsidRDefault="00A72D94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A72D94" w:rsidRPr="0085798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2D94" w:rsidRPr="0085798D" w:rsidTr="009238A3">
        <w:tc>
          <w:tcPr>
            <w:tcW w:w="2323" w:type="dxa"/>
            <w:vMerge/>
          </w:tcPr>
          <w:p w:rsidR="00A72D94" w:rsidRPr="0085798D" w:rsidRDefault="00A72D94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A72D94" w:rsidRPr="0085798D" w:rsidRDefault="00A72D94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Aktualizacja  strony internetowej</w:t>
            </w:r>
          </w:p>
        </w:tc>
        <w:tc>
          <w:tcPr>
            <w:tcW w:w="1982" w:type="dxa"/>
          </w:tcPr>
          <w:p w:rsidR="00A72D94" w:rsidRPr="0085798D" w:rsidRDefault="00A72D94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Małgorzata Brożyna – </w:t>
            </w:r>
            <w:proofErr w:type="spellStart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</w:tc>
        <w:tc>
          <w:tcPr>
            <w:tcW w:w="2011" w:type="dxa"/>
          </w:tcPr>
          <w:p w:rsidR="00A72D94" w:rsidRPr="0085798D" w:rsidRDefault="00A72D94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F2BC7" w:rsidRPr="0085798D" w:rsidTr="009238A3">
        <w:tc>
          <w:tcPr>
            <w:tcW w:w="2323" w:type="dxa"/>
            <w:vMerge w:val="restart"/>
          </w:tcPr>
          <w:p w:rsidR="009F2BC7" w:rsidRPr="0085798D" w:rsidRDefault="009F2BC7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Wycieczki </w:t>
            </w:r>
          </w:p>
          <w:p w:rsidR="009F2BC7" w:rsidRPr="0085798D" w:rsidRDefault="009F2BC7" w:rsidP="009F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F2BC7" w:rsidRPr="0085798D" w:rsidRDefault="000D67AF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MC</w:t>
            </w:r>
            <w:r w:rsidR="009F2BC7"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Bełchatów</w:t>
            </w:r>
            <w:r w:rsidR="009F2BC7"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 spektakl teatralny</w:t>
            </w:r>
          </w:p>
        </w:tc>
        <w:tc>
          <w:tcPr>
            <w:tcW w:w="1982" w:type="dxa"/>
          </w:tcPr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Małgorzata Świtała</w:t>
            </w:r>
          </w:p>
        </w:tc>
        <w:tc>
          <w:tcPr>
            <w:tcW w:w="2011" w:type="dxa"/>
          </w:tcPr>
          <w:p w:rsidR="009F2BC7" w:rsidRPr="0085798D" w:rsidRDefault="000D67AF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9F2BC7" w:rsidRPr="008579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2BC7"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F2BC7" w:rsidRPr="0085798D" w:rsidTr="009238A3">
        <w:tc>
          <w:tcPr>
            <w:tcW w:w="2323" w:type="dxa"/>
            <w:vMerge/>
          </w:tcPr>
          <w:p w:rsidR="009F2BC7" w:rsidRPr="0085798D" w:rsidRDefault="009F2BC7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9F2BC7" w:rsidRPr="0085798D" w:rsidRDefault="009F2BC7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Wycieczka Malutkie – mini zoo, </w:t>
            </w:r>
            <w:proofErr w:type="spellStart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figloraj</w:t>
            </w:r>
            <w:proofErr w:type="spellEnd"/>
          </w:p>
        </w:tc>
        <w:tc>
          <w:tcPr>
            <w:tcW w:w="1982" w:type="dxa"/>
          </w:tcPr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Marlena Podwysocka</w:t>
            </w:r>
          </w:p>
        </w:tc>
        <w:tc>
          <w:tcPr>
            <w:tcW w:w="2011" w:type="dxa"/>
          </w:tcPr>
          <w:p w:rsidR="009F2BC7" w:rsidRPr="0085798D" w:rsidRDefault="009F2BC7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9F2BC7" w:rsidRPr="0085798D" w:rsidTr="009238A3">
        <w:tc>
          <w:tcPr>
            <w:tcW w:w="2323" w:type="dxa"/>
            <w:vMerge/>
          </w:tcPr>
          <w:p w:rsidR="009F2BC7" w:rsidRPr="0085798D" w:rsidRDefault="009F2BC7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9F2BC7" w:rsidRPr="0085798D" w:rsidRDefault="009F2BC7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Wycieczka do Teatru Częstochowa - spektakl</w:t>
            </w:r>
          </w:p>
        </w:tc>
        <w:tc>
          <w:tcPr>
            <w:tcW w:w="1982" w:type="dxa"/>
          </w:tcPr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Ewa Grzybek</w:t>
            </w:r>
          </w:p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Renata Wawrzyńczak</w:t>
            </w:r>
          </w:p>
        </w:tc>
        <w:tc>
          <w:tcPr>
            <w:tcW w:w="2011" w:type="dxa"/>
          </w:tcPr>
          <w:p w:rsidR="009F2BC7" w:rsidRPr="0085798D" w:rsidRDefault="009F2BC7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IV 2020</w:t>
            </w:r>
          </w:p>
        </w:tc>
      </w:tr>
      <w:tr w:rsidR="009F2BC7" w:rsidRPr="0085798D" w:rsidTr="009238A3">
        <w:tc>
          <w:tcPr>
            <w:tcW w:w="2323" w:type="dxa"/>
            <w:vMerge/>
          </w:tcPr>
          <w:p w:rsidR="009F2BC7" w:rsidRPr="0085798D" w:rsidRDefault="009F2BC7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9F2BC7" w:rsidRPr="0085798D" w:rsidRDefault="009F2BC7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Wycieczka do ZOO – Łódź</w:t>
            </w:r>
          </w:p>
        </w:tc>
        <w:tc>
          <w:tcPr>
            <w:tcW w:w="1982" w:type="dxa"/>
          </w:tcPr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  <w:p w:rsidR="009F2BC7" w:rsidRPr="0085798D" w:rsidRDefault="009F2BC7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Wielgan</w:t>
            </w:r>
            <w:proofErr w:type="spellEnd"/>
          </w:p>
        </w:tc>
        <w:tc>
          <w:tcPr>
            <w:tcW w:w="2011" w:type="dxa"/>
          </w:tcPr>
          <w:p w:rsidR="009F2BC7" w:rsidRPr="0085798D" w:rsidRDefault="009F2BC7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V2020</w:t>
            </w:r>
          </w:p>
        </w:tc>
      </w:tr>
      <w:tr w:rsidR="00E03335" w:rsidRPr="0085798D" w:rsidTr="009238A3">
        <w:tc>
          <w:tcPr>
            <w:tcW w:w="2323" w:type="dxa"/>
            <w:vMerge w:val="restart"/>
          </w:tcPr>
          <w:p w:rsidR="00E03335" w:rsidRPr="0085798D" w:rsidRDefault="00E03335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b/>
                <w:sz w:val="24"/>
                <w:szCs w:val="24"/>
              </w:rPr>
              <w:t>Działania na rzecz środowiska społecznego</w:t>
            </w:r>
          </w:p>
        </w:tc>
        <w:tc>
          <w:tcPr>
            <w:tcW w:w="2972" w:type="dxa"/>
          </w:tcPr>
          <w:p w:rsidR="00E03335" w:rsidRPr="0085798D" w:rsidRDefault="00E0333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Udział w akcji charytatywnej „Zbieranie zakrętek dla Franusia”</w:t>
            </w:r>
          </w:p>
        </w:tc>
        <w:tc>
          <w:tcPr>
            <w:tcW w:w="1982" w:type="dxa"/>
          </w:tcPr>
          <w:p w:rsidR="00E03335" w:rsidRPr="0085798D" w:rsidRDefault="00E03335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11" w:type="dxa"/>
          </w:tcPr>
          <w:p w:rsidR="00E03335" w:rsidRPr="0085798D" w:rsidRDefault="00E03335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03335" w:rsidRPr="0085798D" w:rsidTr="009238A3">
        <w:tc>
          <w:tcPr>
            <w:tcW w:w="2323" w:type="dxa"/>
            <w:vMerge/>
          </w:tcPr>
          <w:p w:rsidR="00E03335" w:rsidRPr="0085798D" w:rsidRDefault="00E03335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03335" w:rsidRPr="0085798D" w:rsidRDefault="00E0333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Udział w akcji „Marzycielska Poczta”</w:t>
            </w:r>
          </w:p>
        </w:tc>
        <w:tc>
          <w:tcPr>
            <w:tcW w:w="1982" w:type="dxa"/>
          </w:tcPr>
          <w:p w:rsidR="00E03335" w:rsidRPr="0085798D" w:rsidRDefault="00E03335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011" w:type="dxa"/>
          </w:tcPr>
          <w:p w:rsidR="00E03335" w:rsidRPr="0085798D" w:rsidRDefault="00E03335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XII 2019</w:t>
            </w:r>
          </w:p>
        </w:tc>
      </w:tr>
      <w:tr w:rsidR="00E03335" w:rsidRPr="0085798D" w:rsidTr="009238A3">
        <w:tc>
          <w:tcPr>
            <w:tcW w:w="2323" w:type="dxa"/>
            <w:vMerge/>
          </w:tcPr>
          <w:p w:rsidR="00E03335" w:rsidRPr="0085798D" w:rsidRDefault="00E03335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03335" w:rsidRPr="0085798D" w:rsidRDefault="00E0333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Zbiórka </w:t>
            </w:r>
            <w:proofErr w:type="spellStart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Pluszaków</w:t>
            </w:r>
            <w:proofErr w:type="spellEnd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 dla osób z niepełnosprawnością</w:t>
            </w:r>
          </w:p>
        </w:tc>
        <w:tc>
          <w:tcPr>
            <w:tcW w:w="1982" w:type="dxa"/>
          </w:tcPr>
          <w:p w:rsidR="00E03335" w:rsidRDefault="00E03335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Beata Kolińska</w:t>
            </w:r>
          </w:p>
          <w:p w:rsidR="000D67AF" w:rsidRPr="0085798D" w:rsidRDefault="000D67AF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Koch</w:t>
            </w:r>
          </w:p>
        </w:tc>
        <w:tc>
          <w:tcPr>
            <w:tcW w:w="2011" w:type="dxa"/>
          </w:tcPr>
          <w:p w:rsidR="00E03335" w:rsidRPr="0085798D" w:rsidRDefault="00E03335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</w:p>
        </w:tc>
      </w:tr>
      <w:tr w:rsidR="00E03335" w:rsidRPr="0085798D" w:rsidTr="009238A3">
        <w:tc>
          <w:tcPr>
            <w:tcW w:w="2323" w:type="dxa"/>
            <w:vMerge/>
          </w:tcPr>
          <w:p w:rsidR="00E03335" w:rsidRPr="0085798D" w:rsidRDefault="00E03335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E03335" w:rsidRPr="0085798D" w:rsidRDefault="00E0333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Aniołkowe Granie – akcja na rzecz domów dziecka przy współpracy z PCPR Pajęczno</w:t>
            </w:r>
          </w:p>
        </w:tc>
        <w:tc>
          <w:tcPr>
            <w:tcW w:w="1982" w:type="dxa"/>
          </w:tcPr>
          <w:p w:rsidR="00E03335" w:rsidRPr="0085798D" w:rsidRDefault="00E03335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Alicja Grabiec</w:t>
            </w:r>
          </w:p>
          <w:p w:rsidR="00E03335" w:rsidRDefault="00E03335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Wielgan</w:t>
            </w:r>
            <w:proofErr w:type="spellEnd"/>
          </w:p>
          <w:p w:rsidR="000D67AF" w:rsidRDefault="002362A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Radecka</w:t>
            </w:r>
          </w:p>
          <w:p w:rsidR="002362AD" w:rsidRPr="0085798D" w:rsidRDefault="002362A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Brożyna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</w:tc>
        <w:tc>
          <w:tcPr>
            <w:tcW w:w="2011" w:type="dxa"/>
          </w:tcPr>
          <w:p w:rsidR="00E03335" w:rsidRPr="0085798D" w:rsidRDefault="00433DD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XII 2019- I 2020</w:t>
            </w:r>
          </w:p>
        </w:tc>
      </w:tr>
      <w:tr w:rsidR="00180C8B" w:rsidRPr="0085798D" w:rsidTr="009238A3">
        <w:tc>
          <w:tcPr>
            <w:tcW w:w="2323" w:type="dxa"/>
            <w:vMerge w:val="restart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85798D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rodzicami</w:t>
            </w:r>
          </w:p>
        </w:tc>
        <w:tc>
          <w:tcPr>
            <w:tcW w:w="2972" w:type="dxa"/>
          </w:tcPr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Zebrania z rodzicami /rozpoczynające rok/: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 podstawy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programowej, informacja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realizowanych programach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ramowego rozkładu dnia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ich uprawnieniami – statut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systemu wartości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metod wychowawczych systemów motywacyjnych, nagród i kar – ewentualne uzgodnienia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grupowego planu współpracy z rodzicami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systemu obiegu informacji w przedszkolu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reprezentanta do Rady Rodziców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zgody rodziców, upoważnienia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dodatkowe</w:t>
            </w:r>
          </w:p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  <w:p w:rsidR="00180C8B" w:rsidRPr="0085798D" w:rsidRDefault="00180C8B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</w:tr>
      <w:bookmarkEnd w:id="0"/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Spotkanie  przedstawicieli  rodziców z dyrektorem</w:t>
            </w: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</w:p>
        </w:tc>
      </w:tr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Zajęcia otwarte dla rodziców</w:t>
            </w: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„Godzinki dla rodzinki” – porady, konsultacje dla rodziców</w:t>
            </w: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Raz w miesiącu</w:t>
            </w:r>
          </w:p>
        </w:tc>
      </w:tr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Wywieszanie informacji dla rodziców o zadaniach realizowanych </w:t>
            </w:r>
            <w:r w:rsidRPr="0085798D">
              <w:rPr>
                <w:rFonts w:ascii="Times New Roman" w:hAnsi="Times New Roman" w:cs="Times New Roman"/>
                <w:sz w:val="24"/>
                <w:szCs w:val="24"/>
              </w:rPr>
              <w:br/>
              <w:t>w przedszkolu</w:t>
            </w: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bCs/>
                <w:sz w:val="24"/>
                <w:szCs w:val="24"/>
              </w:rPr>
              <w:t>Warsztaty dla rodziców i dzieci „Złość skąd się bierze, jak się przejawia, jak można sobie z nią poradzić”</w:t>
            </w: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Wygłoszenie pogadanki na zebraniu dla rodziców na temat: „Wpływ telewizji, Internetu na rozwój dziecka”</w:t>
            </w:r>
          </w:p>
        </w:tc>
        <w:tc>
          <w:tcPr>
            <w:tcW w:w="1982" w:type="dxa"/>
          </w:tcPr>
          <w:p w:rsidR="00180C8B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Radecka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II 2020</w:t>
            </w:r>
          </w:p>
        </w:tc>
      </w:tr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rodziców w wychowywaniu dzieci – przygotowanie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powielenie  materiałów dla rodziców  (strona internetowa):</w:t>
            </w:r>
          </w:p>
          <w:p w:rsidR="00180C8B" w:rsidRPr="0085798D" w:rsidRDefault="00180C8B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Adaptacja do przedszkola 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samodzielności dziecka</w:t>
            </w:r>
          </w:p>
          <w:p w:rsidR="00180C8B" w:rsidRPr="0085798D" w:rsidRDefault="00180C8B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aktywności poznawczej i twórczej dziecka</w:t>
            </w:r>
          </w:p>
          <w:p w:rsidR="00180C8B" w:rsidRPr="0085798D" w:rsidRDefault="00180C8B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Wyznaczanie granic</w:t>
            </w:r>
          </w:p>
          <w:p w:rsidR="00180C8B" w:rsidRPr="0085798D" w:rsidRDefault="00180C8B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Małgorzata Brożyna - </w:t>
            </w:r>
            <w:proofErr w:type="spellStart"/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Koniowska</w:t>
            </w:r>
            <w:proofErr w:type="spellEnd"/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80C8B" w:rsidRPr="0085798D" w:rsidTr="009238A3">
        <w:tc>
          <w:tcPr>
            <w:tcW w:w="2323" w:type="dxa"/>
            <w:vMerge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80C8B" w:rsidRPr="0085798D" w:rsidRDefault="00180C8B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Dokumentowanie współpracy z rodzicami:</w:t>
            </w:r>
          </w:p>
          <w:p w:rsidR="00180C8B" w:rsidRPr="0085798D" w:rsidRDefault="00180C8B" w:rsidP="009B0BE2">
            <w:pPr>
              <w:ind w:left="610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współpracy</w:t>
            </w:r>
          </w:p>
          <w:p w:rsidR="00180C8B" w:rsidRPr="0085798D" w:rsidRDefault="00180C8B" w:rsidP="009B0BE2">
            <w:pPr>
              <w:ind w:left="229" w:hanging="1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Listy obecności na zebraniach (lub w dzienniku)</w:t>
            </w:r>
          </w:p>
          <w:p w:rsidR="00180C8B" w:rsidRPr="0085798D" w:rsidRDefault="00180C8B" w:rsidP="009B0BE2">
            <w:pPr>
              <w:ind w:left="229" w:hanging="1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-Rejestr kontaktów z rodzicami</w:t>
            </w:r>
          </w:p>
          <w:p w:rsidR="00180C8B" w:rsidRPr="0085798D" w:rsidRDefault="00180C8B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- 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z zebrań</w:t>
            </w:r>
          </w:p>
          <w:p w:rsidR="00180C8B" w:rsidRPr="0085798D" w:rsidRDefault="00180C8B" w:rsidP="009B0BE2">
            <w:pPr>
              <w:ind w:left="610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Zgody rodziców</w:t>
            </w:r>
          </w:p>
          <w:p w:rsidR="00180C8B" w:rsidRPr="0085798D" w:rsidRDefault="00180C8B" w:rsidP="009B0BE2">
            <w:pPr>
              <w:ind w:left="610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>-</w:t>
            </w:r>
            <w:r w:rsidRPr="0085798D">
              <w:rPr>
                <w:rFonts w:ascii="Times New Roman" w:eastAsia="Symbol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</w:t>
            </w:r>
          </w:p>
        </w:tc>
        <w:tc>
          <w:tcPr>
            <w:tcW w:w="1982" w:type="dxa"/>
          </w:tcPr>
          <w:p w:rsidR="00180C8B" w:rsidRPr="0085798D" w:rsidRDefault="00180C8B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180C8B" w:rsidRPr="0085798D" w:rsidRDefault="00180C8B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5798D" w:rsidRPr="0085798D" w:rsidTr="009238A3">
        <w:tc>
          <w:tcPr>
            <w:tcW w:w="2323" w:type="dxa"/>
            <w:vMerge w:val="restart"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</w:t>
            </w:r>
            <w:r w:rsidRPr="008579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instytucjami</w:t>
            </w:r>
          </w:p>
        </w:tc>
        <w:tc>
          <w:tcPr>
            <w:tcW w:w="2972" w:type="dxa"/>
          </w:tcPr>
          <w:p w:rsidR="0085798D" w:rsidRPr="00A72D94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D94">
              <w:rPr>
                <w:rFonts w:ascii="Times New Roman" w:hAnsi="Times New Roman" w:cs="Times New Roman"/>
                <w:bCs/>
                <w:sz w:val="24"/>
                <w:szCs w:val="24"/>
              </w:rPr>
              <w:t>Przekazanie informacji dyrektorom szkół o realizacji obowiązku przedszkolnego przez dz. 6 l</w:t>
            </w:r>
          </w:p>
        </w:tc>
        <w:tc>
          <w:tcPr>
            <w:tcW w:w="1982" w:type="dxa"/>
          </w:tcPr>
          <w:p w:rsidR="0085798D" w:rsidRP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</w:p>
        </w:tc>
      </w:tr>
      <w:tr w:rsidR="0085798D" w:rsidRPr="0085798D" w:rsidTr="009238A3">
        <w:tc>
          <w:tcPr>
            <w:tcW w:w="2323" w:type="dxa"/>
            <w:vMerge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85798D" w:rsidRPr="0085798D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współpracy ze Szkołą Podstawową:</w:t>
            </w:r>
          </w:p>
          <w:p w:rsidR="0085798D" w:rsidRPr="0085798D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Symbol" w:hAnsi="Symbol" w:cs="Symbol"/>
                <w:bCs/>
                <w:sz w:val="20"/>
                <w:lang w:eastAsia="pl-PL"/>
              </w:rPr>
              <w:t></w:t>
            </w:r>
            <w:r w:rsidRPr="00857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Wycieczka dz. 6 l do szkoły – poznanie budynku, udział w lekcji</w:t>
            </w:r>
          </w:p>
          <w:p w:rsidR="0085798D" w:rsidRDefault="0085798D" w:rsidP="009B0BE2">
            <w:pPr>
              <w:contextualSpacing/>
              <w:rPr>
                <w:bCs/>
              </w:rPr>
            </w:pPr>
          </w:p>
        </w:tc>
        <w:tc>
          <w:tcPr>
            <w:tcW w:w="1982" w:type="dxa"/>
          </w:tcPr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dz. 6-cio letnich</w:t>
            </w:r>
          </w:p>
        </w:tc>
        <w:tc>
          <w:tcPr>
            <w:tcW w:w="2011" w:type="dxa"/>
          </w:tcPr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V2020</w:t>
            </w:r>
          </w:p>
        </w:tc>
      </w:tr>
      <w:tr w:rsidR="0085798D" w:rsidRPr="0085798D" w:rsidTr="009238A3">
        <w:tc>
          <w:tcPr>
            <w:tcW w:w="2323" w:type="dxa"/>
            <w:vMerge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85798D" w:rsidRPr="0085798D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Gminną Biblioteką</w:t>
            </w:r>
          </w:p>
        </w:tc>
        <w:tc>
          <w:tcPr>
            <w:tcW w:w="1982" w:type="dxa"/>
          </w:tcPr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5798D" w:rsidRPr="0085798D" w:rsidTr="009238A3">
        <w:tc>
          <w:tcPr>
            <w:tcW w:w="2323" w:type="dxa"/>
            <w:vMerge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85798D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Powiatową Poradnią Psychologiczno – Pedagogiczną w Pajęcznie</w:t>
            </w:r>
          </w:p>
        </w:tc>
        <w:tc>
          <w:tcPr>
            <w:tcW w:w="1982" w:type="dxa"/>
          </w:tcPr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</w:p>
        </w:tc>
        <w:tc>
          <w:tcPr>
            <w:tcW w:w="2011" w:type="dxa"/>
          </w:tcPr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5798D" w:rsidRPr="0085798D" w:rsidTr="009238A3">
        <w:tc>
          <w:tcPr>
            <w:tcW w:w="2323" w:type="dxa"/>
            <w:vMerge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85798D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Gminnym Ośrodkiem Pomocy Społecznej w Sulmierzycach</w:t>
            </w:r>
          </w:p>
        </w:tc>
        <w:tc>
          <w:tcPr>
            <w:tcW w:w="1982" w:type="dxa"/>
          </w:tcPr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</w:p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11" w:type="dxa"/>
          </w:tcPr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5798D" w:rsidRPr="0085798D" w:rsidTr="009238A3">
        <w:tc>
          <w:tcPr>
            <w:tcW w:w="2323" w:type="dxa"/>
            <w:vMerge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85798D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Powiatową i Ochotniczą Strażą Pożarną – zajęcia profilaktyczne</w:t>
            </w:r>
          </w:p>
        </w:tc>
        <w:tc>
          <w:tcPr>
            <w:tcW w:w="1982" w:type="dxa"/>
          </w:tcPr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</w:p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2020</w:t>
            </w:r>
          </w:p>
        </w:tc>
      </w:tr>
      <w:tr w:rsidR="0085798D" w:rsidRPr="0085798D" w:rsidTr="009238A3">
        <w:tc>
          <w:tcPr>
            <w:tcW w:w="2323" w:type="dxa"/>
            <w:vMerge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85798D" w:rsidRDefault="0085798D" w:rsidP="009B0B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Powiatową Komendą Policji w Pajęcznie – zajęcia profilaktyczne</w:t>
            </w:r>
          </w:p>
        </w:tc>
        <w:tc>
          <w:tcPr>
            <w:tcW w:w="1982" w:type="dxa"/>
          </w:tcPr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011" w:type="dxa"/>
          </w:tcPr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IX2019</w:t>
            </w:r>
          </w:p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VI2020</w:t>
            </w:r>
          </w:p>
        </w:tc>
      </w:tr>
      <w:tr w:rsidR="0085798D" w:rsidRPr="0085798D" w:rsidTr="009238A3">
        <w:tc>
          <w:tcPr>
            <w:tcW w:w="2323" w:type="dxa"/>
            <w:vMerge/>
          </w:tcPr>
          <w:p w:rsidR="0085798D" w:rsidRPr="0085798D" w:rsidRDefault="0085798D" w:rsidP="00A73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85798D" w:rsidRDefault="0085798D" w:rsidP="000D67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98D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i wydarzeniach </w:t>
            </w:r>
            <w:r w:rsidRPr="0085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organizowanych przez inne instytucje</w:t>
            </w:r>
          </w:p>
        </w:tc>
        <w:tc>
          <w:tcPr>
            <w:tcW w:w="1982" w:type="dxa"/>
          </w:tcPr>
          <w:p w:rsidR="0085798D" w:rsidRDefault="0085798D" w:rsidP="0092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2011" w:type="dxa"/>
          </w:tcPr>
          <w:p w:rsidR="0085798D" w:rsidRDefault="0085798D" w:rsidP="00A7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75A15" w:rsidRPr="0085798D" w:rsidTr="00375A15">
        <w:tc>
          <w:tcPr>
            <w:tcW w:w="9288" w:type="dxa"/>
            <w:gridSpan w:val="4"/>
            <w:shd w:val="clear" w:color="auto" w:fill="BFBFBF" w:themeFill="background1" w:themeFillShade="BF"/>
          </w:tcPr>
          <w:p w:rsidR="00375A15" w:rsidRDefault="00375A15" w:rsidP="009B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I ZARZADZANIE PRZEDSZKOLEM</w:t>
            </w:r>
          </w:p>
        </w:tc>
      </w:tr>
      <w:tr w:rsidR="00375A15" w:rsidRPr="0085798D" w:rsidTr="009238A3">
        <w:tc>
          <w:tcPr>
            <w:tcW w:w="2323" w:type="dxa"/>
          </w:tcPr>
          <w:p w:rsidR="00375A15" w:rsidRDefault="00375A15" w:rsidP="000D6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</w:p>
          <w:p w:rsidR="00375A15" w:rsidRDefault="00375A15" w:rsidP="000D6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A15" w:rsidRPr="009C7D32" w:rsidRDefault="00375A15" w:rsidP="000D6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9C7D32" w:rsidRDefault="00375A15" w:rsidP="009B0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Zadanie</w:t>
            </w:r>
          </w:p>
        </w:tc>
        <w:tc>
          <w:tcPr>
            <w:tcW w:w="1982" w:type="dxa"/>
          </w:tcPr>
          <w:p w:rsidR="00375A15" w:rsidRPr="009C7D32" w:rsidRDefault="00375A15" w:rsidP="000D6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Osoby odpowiedzialne</w:t>
            </w:r>
          </w:p>
        </w:tc>
        <w:tc>
          <w:tcPr>
            <w:tcW w:w="2011" w:type="dxa"/>
          </w:tcPr>
          <w:p w:rsidR="00375A15" w:rsidRPr="009C7D32" w:rsidRDefault="00375A15" w:rsidP="000D6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3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</w:t>
            </w:r>
          </w:p>
        </w:tc>
      </w:tr>
      <w:tr w:rsidR="00375A15" w:rsidRPr="00375A15" w:rsidTr="009238A3">
        <w:tc>
          <w:tcPr>
            <w:tcW w:w="2323" w:type="dxa"/>
            <w:vMerge w:val="restart"/>
          </w:tcPr>
          <w:p w:rsidR="00A72D94" w:rsidRDefault="00A72D94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A72D94" w:rsidRDefault="00A72D94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375A15" w:rsidRPr="00375A15" w:rsidRDefault="00375A15" w:rsidP="000D6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A1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Doskonalenie systemu pracy zespołowej w przedszkolu</w:t>
            </w: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Powołanie zespołów zadaniowych – wybór przewodniczących</w:t>
            </w:r>
          </w:p>
        </w:tc>
        <w:tc>
          <w:tcPr>
            <w:tcW w:w="1982" w:type="dxa"/>
          </w:tcPr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IX 2019</w:t>
            </w:r>
          </w:p>
        </w:tc>
      </w:tr>
      <w:tr w:rsidR="00375A15" w:rsidRPr="00375A15" w:rsidTr="009238A3">
        <w:tc>
          <w:tcPr>
            <w:tcW w:w="2323" w:type="dxa"/>
            <w:vMerge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bCs/>
                <w:sz w:val="24"/>
                <w:szCs w:val="24"/>
              </w:rPr>
              <w:t>Opracowanie planów pracy przez zespoły zadaniowe</w:t>
            </w:r>
          </w:p>
        </w:tc>
        <w:tc>
          <w:tcPr>
            <w:tcW w:w="1982" w:type="dxa"/>
          </w:tcPr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375A15" w:rsidRPr="00375A15" w:rsidTr="009238A3">
        <w:tc>
          <w:tcPr>
            <w:tcW w:w="2323" w:type="dxa"/>
            <w:vMerge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bCs/>
                <w:sz w:val="24"/>
                <w:szCs w:val="24"/>
              </w:rPr>
              <w:t>Przekazanie informacji o realizacji zadań przez zespoły – pisemne złożenie informacji dyrektorowi</w:t>
            </w:r>
          </w:p>
        </w:tc>
        <w:tc>
          <w:tcPr>
            <w:tcW w:w="1982" w:type="dxa"/>
          </w:tcPr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Przewodniczący zespołów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Po II semestrze lub według potrzeb</w:t>
            </w:r>
          </w:p>
        </w:tc>
      </w:tr>
      <w:tr w:rsidR="00375A15" w:rsidRPr="00375A15" w:rsidTr="009238A3">
        <w:tc>
          <w:tcPr>
            <w:tcW w:w="2323" w:type="dxa"/>
            <w:vMerge w:val="restart"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Doskonalenie przestrzeni edukacyjnej i warunków do statutowej działalności przedszkola</w:t>
            </w: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Przegląd budynku, urządzeń i terenu przedszkolnego pod względem technicznym, w tym bezpieczeństwa</w:t>
            </w:r>
          </w:p>
        </w:tc>
        <w:tc>
          <w:tcPr>
            <w:tcW w:w="1982" w:type="dxa"/>
          </w:tcPr>
          <w:p w:rsid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gospodarczy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14.09</w:t>
            </w:r>
          </w:p>
        </w:tc>
      </w:tr>
      <w:tr w:rsidR="00375A15" w:rsidRPr="00375A15" w:rsidTr="009238A3">
        <w:tc>
          <w:tcPr>
            <w:tcW w:w="2323" w:type="dxa"/>
            <w:vMerge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Doposażenie przedszkola  o pomoce do edukacji do wartości, rozwijania aktywności twórczej</w:t>
            </w:r>
          </w:p>
        </w:tc>
        <w:tc>
          <w:tcPr>
            <w:tcW w:w="1982" w:type="dxa"/>
          </w:tcPr>
          <w:p w:rsid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75A15" w:rsidRPr="00375A15" w:rsidTr="009238A3">
        <w:tc>
          <w:tcPr>
            <w:tcW w:w="2323" w:type="dxa"/>
            <w:vMerge w:val="restart"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Doskonalenie systemu  prawa wewnętrznego</w:t>
            </w: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Aktualizacja statutu do zmian w  prawie oświatowym</w:t>
            </w:r>
          </w:p>
        </w:tc>
        <w:tc>
          <w:tcPr>
            <w:tcW w:w="1982" w:type="dxa"/>
          </w:tcPr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75A15" w:rsidRPr="00375A15" w:rsidTr="009238A3">
        <w:tc>
          <w:tcPr>
            <w:tcW w:w="2323" w:type="dxa"/>
            <w:vMerge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Procedura obiegu informacji</w:t>
            </w:r>
          </w:p>
        </w:tc>
        <w:tc>
          <w:tcPr>
            <w:tcW w:w="1982" w:type="dxa"/>
          </w:tcPr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75A15" w:rsidRPr="00375A15" w:rsidTr="009238A3">
        <w:tc>
          <w:tcPr>
            <w:tcW w:w="2323" w:type="dxa"/>
            <w:vMerge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Aktualizacja systemu bezpieczeństwa</w:t>
            </w:r>
          </w:p>
        </w:tc>
        <w:tc>
          <w:tcPr>
            <w:tcW w:w="1982" w:type="dxa"/>
          </w:tcPr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75A15" w:rsidRPr="00375A15" w:rsidTr="009238A3">
        <w:tc>
          <w:tcPr>
            <w:tcW w:w="2323" w:type="dxa"/>
            <w:vMerge/>
          </w:tcPr>
          <w:p w:rsidR="00375A15" w:rsidRPr="00375A15" w:rsidRDefault="00375A15" w:rsidP="000D67A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375A15" w:rsidRPr="00375A15" w:rsidRDefault="00375A15" w:rsidP="009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Aktualizacja procedur</w:t>
            </w:r>
          </w:p>
        </w:tc>
        <w:tc>
          <w:tcPr>
            <w:tcW w:w="1982" w:type="dxa"/>
          </w:tcPr>
          <w:p w:rsidR="00375A15" w:rsidRPr="00375A15" w:rsidRDefault="00375A15" w:rsidP="000D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011" w:type="dxa"/>
          </w:tcPr>
          <w:p w:rsidR="00375A15" w:rsidRPr="00375A15" w:rsidRDefault="00375A15" w:rsidP="0037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5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64887" w:rsidRPr="0085798D" w:rsidRDefault="00364887" w:rsidP="00364887">
      <w:pPr>
        <w:rPr>
          <w:rFonts w:ascii="Times New Roman" w:hAnsi="Times New Roman" w:cs="Times New Roman"/>
          <w:sz w:val="24"/>
          <w:szCs w:val="24"/>
        </w:rPr>
      </w:pPr>
    </w:p>
    <w:p w:rsidR="00364887" w:rsidRPr="0085798D" w:rsidRDefault="00364887" w:rsidP="00364887">
      <w:pPr>
        <w:rPr>
          <w:rFonts w:ascii="Times New Roman" w:hAnsi="Times New Roman" w:cs="Times New Roman"/>
          <w:sz w:val="24"/>
          <w:szCs w:val="24"/>
        </w:rPr>
      </w:pPr>
    </w:p>
    <w:p w:rsidR="00D85D87" w:rsidRPr="00D85D87" w:rsidRDefault="00D85D87" w:rsidP="00D8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D87">
        <w:rPr>
          <w:rFonts w:ascii="Times New Roman" w:eastAsia="Times New Roman" w:hAnsi="Times New Roman" w:cs="Times New Roman"/>
          <w:b/>
          <w:bCs/>
          <w:lang w:eastAsia="pl-PL"/>
        </w:rPr>
        <w:t>RZYDZIAŁ ZADAŃ DODATKOWYCH ORAZ ZAJĘĆ DODATKOWYCH Z DZIEĆMI:</w:t>
      </w:r>
    </w:p>
    <w:p w:rsidR="00D85D87" w:rsidRPr="00D85D87" w:rsidRDefault="00D85D87" w:rsidP="00D85D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D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662"/>
        <w:gridCol w:w="23"/>
        <w:gridCol w:w="4536"/>
        <w:gridCol w:w="31"/>
        <w:gridCol w:w="236"/>
      </w:tblGrid>
      <w:tr w:rsidR="00D85D87" w:rsidRPr="00D85D87" w:rsidTr="00D85D87">
        <w:trPr>
          <w:gridAfter w:val="1"/>
          <w:wAfter w:w="236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pl-PL"/>
              </w:rPr>
              <w:t>Nazwisko i imię nauczyciela</w:t>
            </w:r>
          </w:p>
        </w:tc>
      </w:tr>
      <w:tr w:rsidR="00D85D87" w:rsidRPr="00D85D87" w:rsidTr="00D85D87">
        <w:trPr>
          <w:gridAfter w:val="1"/>
          <w:wAfter w:w="236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strony www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Brożyna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Koniowska</w:t>
            </w:r>
            <w:proofErr w:type="spellEnd"/>
          </w:p>
        </w:tc>
      </w:tr>
      <w:tr w:rsidR="00D85D87" w:rsidRPr="00D85D87" w:rsidTr="00D85D87">
        <w:trPr>
          <w:gridAfter w:val="1"/>
          <w:wAfter w:w="236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kroniki przedszkolnej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0A72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r w:rsidR="000A7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abenda</w:t>
            </w:r>
          </w:p>
        </w:tc>
      </w:tr>
      <w:tr w:rsidR="000A7244" w:rsidRPr="00D85D87" w:rsidTr="00D85D87">
        <w:trPr>
          <w:gridAfter w:val="1"/>
          <w:wAfter w:w="236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44" w:rsidRPr="00D85D87" w:rsidRDefault="000A7244" w:rsidP="00D85D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44" w:rsidRPr="00D85D87" w:rsidRDefault="000A7244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rady Pedagogicznej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44" w:rsidRPr="00D85D87" w:rsidRDefault="000A7244" w:rsidP="000A72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Paulina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Wielgan</w:t>
            </w:r>
            <w:proofErr w:type="spellEnd"/>
          </w:p>
        </w:tc>
      </w:tr>
      <w:tr w:rsidR="00D85D87" w:rsidRPr="00D85D87" w:rsidTr="00D85D87">
        <w:trPr>
          <w:gridAfter w:val="1"/>
          <w:wAfter w:w="236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ZAJĘCIA DODATKOWE </w:t>
            </w:r>
            <w:r w:rsidR="000A7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POMOC PSYCHOLOGICZNO - PEDAGOGICZNA</w:t>
            </w:r>
          </w:p>
        </w:tc>
      </w:tr>
      <w:tr w:rsidR="00D85D87" w:rsidRPr="00D85D87" w:rsidTr="00D85D87">
        <w:trPr>
          <w:gridAfter w:val="2"/>
          <w:wAfter w:w="267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ind w:left="4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D85D8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 </w:t>
            </w: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A72D94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D85D87"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Longina Jackowska</w:t>
            </w:r>
          </w:p>
        </w:tc>
      </w:tr>
      <w:tr w:rsidR="00D85D87" w:rsidRPr="00D85D87" w:rsidTr="00D85D87">
        <w:trPr>
          <w:gridAfter w:val="2"/>
          <w:wAfter w:w="267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ind w:left="4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D85D8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 </w:t>
            </w: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ind w:left="2174" w:hanging="21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rewalidacyjne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Grabiec</w:t>
            </w:r>
          </w:p>
          <w:p w:rsidR="00D85D87" w:rsidRP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Paulina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Wielgan</w:t>
            </w:r>
            <w:proofErr w:type="spellEnd"/>
          </w:p>
        </w:tc>
      </w:tr>
      <w:tr w:rsidR="00D85D87" w:rsidRPr="00D85D87" w:rsidTr="00D85D87">
        <w:trPr>
          <w:gridAfter w:val="2"/>
          <w:wAfter w:w="267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ind w:left="4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  <w:r w:rsidRPr="00D85D8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 </w:t>
            </w: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ind w:left="2174" w:hanging="21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terapia logopedyczna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 Przybylska</w:t>
            </w:r>
          </w:p>
        </w:tc>
      </w:tr>
      <w:tr w:rsidR="00D85D87" w:rsidRPr="00D85D87" w:rsidTr="00D85D87">
        <w:trPr>
          <w:gridAfter w:val="2"/>
          <w:wAfter w:w="267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ind w:left="4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D85D8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 </w:t>
            </w: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ind w:left="2174" w:hanging="21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Stankiewicz</w:t>
            </w:r>
          </w:p>
        </w:tc>
      </w:tr>
      <w:tr w:rsidR="00D85D87" w:rsidRPr="00D85D87" w:rsidTr="00D85D87">
        <w:trPr>
          <w:gridAfter w:val="1"/>
          <w:wAfter w:w="236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E833B8" w:rsidP="00D85D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korekcyjno - kompensacyjne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E833B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 w:rsidR="00E83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Radecka</w:t>
            </w: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D85D87" w:rsidRPr="00D85D87" w:rsidTr="00D85D87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D85D87" w:rsidP="00D85D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Pr="00D85D87" w:rsidRDefault="00E833B8" w:rsidP="00E833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wczesnego wspomagania rozwoju dziecka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7" w:rsidRDefault="00E833B8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Beata Kolińska</w:t>
            </w:r>
          </w:p>
          <w:p w:rsidR="00E833B8" w:rsidRPr="00D85D87" w:rsidRDefault="00E833B8" w:rsidP="00D85D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Ewelina Przybylska</w:t>
            </w:r>
          </w:p>
        </w:tc>
        <w:tc>
          <w:tcPr>
            <w:tcW w:w="236" w:type="dxa"/>
            <w:vAlign w:val="center"/>
            <w:hideMark/>
          </w:tcPr>
          <w:p w:rsidR="00D85D87" w:rsidRPr="00D85D87" w:rsidRDefault="00D85D87" w:rsidP="00D8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4CA2" w:rsidRPr="0085798D" w:rsidRDefault="004C4CA2" w:rsidP="004C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44" w:rsidRPr="000A7244" w:rsidRDefault="000A7244" w:rsidP="000A72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7244">
        <w:rPr>
          <w:rFonts w:ascii="Times New Roman" w:hAnsi="Times New Roman" w:cs="Times New Roman"/>
          <w:b/>
          <w:bCs/>
          <w:sz w:val="24"/>
          <w:szCs w:val="24"/>
        </w:rPr>
        <w:t>Zespoły zadaniowe nauczycieli</w:t>
      </w:r>
    </w:p>
    <w:tbl>
      <w:tblPr>
        <w:tblpPr w:leftFromText="141" w:rightFromText="141" w:vertAnchor="text" w:horzAnchor="margin" w:tblpXSpec="right" w:tblpY="367"/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04"/>
        <w:gridCol w:w="2409"/>
        <w:gridCol w:w="2421"/>
      </w:tblGrid>
      <w:tr w:rsidR="000A7244" w:rsidTr="000A7244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>Lp.</w:t>
            </w:r>
          </w:p>
        </w:tc>
        <w:tc>
          <w:tcPr>
            <w:tcW w:w="4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>Nazwa Zespołu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>Skład zespołu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>Zakres zadań</w:t>
            </w:r>
          </w:p>
        </w:tc>
      </w:tr>
      <w:tr w:rsidR="000A7244" w:rsidTr="000A724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1.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>Zespół ds. ewaluacji wewnętrznej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p. Klaudia Koch</w:t>
            </w:r>
          </w:p>
          <w:p w:rsidR="000A7244" w:rsidRDefault="000A7244" w:rsidP="000A7244">
            <w:pPr>
              <w:pStyle w:val="TableContents"/>
              <w:snapToGrid w:val="0"/>
            </w:pPr>
            <w:r>
              <w:t>p. Katarzyna  Rabenda</w:t>
            </w:r>
          </w:p>
          <w:p w:rsidR="000A7244" w:rsidRDefault="000A7244" w:rsidP="000A7244">
            <w:pPr>
              <w:pStyle w:val="TableContents"/>
              <w:snapToGrid w:val="0"/>
            </w:pPr>
            <w:r>
              <w:t>p. Marlena Podwysocka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Opracowanie projektu ewaluacji zagadnień ustalonych w planie nadzoru. Ustalenie harmonogramu działań ewaluacyjnych. Opracowanie narzędzi badawczych. Przeprowadzenie analiz dokumentów, wywiadów, obserwacji zgodnie z harmonogramem. Analiza jakościowo – ilościowa wyników. Przekazanie dyrektorowi materiałów z przeprowadzonych czynności wraz z zestawieniem zbiorczym (opracowanie raportu, sprawozdania). Ustalenie propozycji wniosków z ewaluacji i przekazanie ich dyrektorowi. Opracowanie przez zespoły rekomendacji w oparciu o wnioski z ewaluacji wewnętrznej do pracy w przyszłym roku.</w:t>
            </w:r>
          </w:p>
        </w:tc>
      </w:tr>
      <w:tr w:rsidR="000A7244" w:rsidTr="000A724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2.</w:t>
            </w: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>Zespół ds. promocji przedszkola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 xml:space="preserve">Małgorzata Brożyna – </w:t>
            </w:r>
            <w:proofErr w:type="spellStart"/>
            <w:r>
              <w:t>Koniowska</w:t>
            </w:r>
            <w:proofErr w:type="spellEnd"/>
          </w:p>
          <w:p w:rsidR="000A7244" w:rsidRDefault="000A7244" w:rsidP="000A7244">
            <w:pPr>
              <w:pStyle w:val="TableContents"/>
              <w:snapToGrid w:val="0"/>
            </w:pPr>
            <w:r>
              <w:lastRenderedPageBreak/>
              <w:t xml:space="preserve">Paulina </w:t>
            </w:r>
            <w:proofErr w:type="spellStart"/>
            <w:r>
              <w:t>Wielgan</w:t>
            </w:r>
            <w:proofErr w:type="spellEnd"/>
          </w:p>
          <w:p w:rsidR="000A7244" w:rsidRDefault="000A7244" w:rsidP="000A7244">
            <w:pPr>
              <w:pStyle w:val="TableContents"/>
              <w:snapToGrid w:val="0"/>
            </w:pPr>
            <w:r>
              <w:t>Beata Kolińska</w:t>
            </w:r>
          </w:p>
          <w:p w:rsidR="002362AD" w:rsidRDefault="002362AD" w:rsidP="000A7244">
            <w:pPr>
              <w:pStyle w:val="TableContents"/>
              <w:snapToGrid w:val="0"/>
            </w:pPr>
            <w:r>
              <w:t>Martyna Radecka</w:t>
            </w:r>
          </w:p>
          <w:p w:rsidR="000A7244" w:rsidRDefault="000A7244" w:rsidP="000A7244">
            <w:pPr>
              <w:pStyle w:val="TableContents"/>
              <w:snapToGrid w:val="0"/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lastRenderedPageBreak/>
              <w:t xml:space="preserve">Ustalenie form promocji przedszkola. </w:t>
            </w:r>
            <w:r>
              <w:lastRenderedPageBreak/>
              <w:t xml:space="preserve">Dbanie o pozytywny obraz placówki. Integracja przedszkola ze środowiskiem lokalnym. Aktualizacja strony Internetowej. Kontakt z mediami, przekazywanie informacji o życiu przedszkola. Współpraca z biblioteką. Zbieranie ofert konkursów zewnętrznych. Prowadzenie tablic informacyjnych dla rodziców. </w:t>
            </w:r>
          </w:p>
        </w:tc>
      </w:tr>
      <w:tr w:rsidR="000A7244" w:rsidTr="000A7244"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4204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>Zespół ds. modyfikacji dokumentacji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Alicja Grabiec</w:t>
            </w:r>
          </w:p>
          <w:p w:rsidR="000A7244" w:rsidRDefault="000A7244" w:rsidP="000A7244">
            <w:pPr>
              <w:pStyle w:val="TableContents"/>
              <w:snapToGrid w:val="0"/>
            </w:pPr>
            <w:r>
              <w:t xml:space="preserve">Ewa </w:t>
            </w:r>
            <w:proofErr w:type="spellStart"/>
            <w:r>
              <w:t>Makos</w:t>
            </w:r>
            <w:proofErr w:type="spellEnd"/>
          </w:p>
          <w:p w:rsidR="000A7244" w:rsidRDefault="000A7244" w:rsidP="000A7244">
            <w:pPr>
              <w:pStyle w:val="TableContents"/>
              <w:snapToGrid w:val="0"/>
            </w:pPr>
            <w:r>
              <w:t>Małgorzata Świtała</w:t>
            </w:r>
          </w:p>
        </w:tc>
        <w:tc>
          <w:tcPr>
            <w:tcW w:w="24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Aktualizacja dokumentacji przedszkola zgodnie ze zmianami podstawy prawnej.</w:t>
            </w:r>
          </w:p>
          <w:p w:rsidR="000A7244" w:rsidRDefault="000A7244" w:rsidP="000A7244">
            <w:pPr>
              <w:pStyle w:val="TableContents"/>
              <w:snapToGrid w:val="0"/>
            </w:pPr>
          </w:p>
          <w:p w:rsidR="000A7244" w:rsidRDefault="000A7244" w:rsidP="000A7244">
            <w:pPr>
              <w:pStyle w:val="TableContents"/>
              <w:snapToGrid w:val="0"/>
            </w:pPr>
          </w:p>
        </w:tc>
      </w:tr>
      <w:tr w:rsidR="000A7244" w:rsidTr="000A7244"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</w:p>
        </w:tc>
        <w:tc>
          <w:tcPr>
            <w:tcW w:w="4204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</w:p>
        </w:tc>
        <w:tc>
          <w:tcPr>
            <w:tcW w:w="24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</w:p>
        </w:tc>
      </w:tr>
      <w:tr w:rsidR="000A7244" w:rsidTr="000A7244"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4204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  <w:r>
              <w:t xml:space="preserve">Zespół ds. pomocy psychologiczno </w:t>
            </w:r>
            <w:r w:rsidR="00A72D94">
              <w:t>–</w:t>
            </w:r>
            <w:r>
              <w:t xml:space="preserve"> pedagogicznej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Ewelina Przybylska</w:t>
            </w:r>
          </w:p>
          <w:p w:rsidR="000A7244" w:rsidRDefault="000A7244" w:rsidP="000A7244">
            <w:pPr>
              <w:pStyle w:val="TableContents"/>
              <w:snapToGrid w:val="0"/>
            </w:pPr>
            <w:r>
              <w:t>Martyna Radecka</w:t>
            </w:r>
          </w:p>
          <w:p w:rsidR="000A7244" w:rsidRDefault="000A7244" w:rsidP="000A7244">
            <w:pPr>
              <w:pStyle w:val="TableContents"/>
              <w:snapToGrid w:val="0"/>
            </w:pPr>
            <w:r>
              <w:t xml:space="preserve">Dorota </w:t>
            </w:r>
            <w:proofErr w:type="spellStart"/>
            <w:r>
              <w:t>Sosnowicz</w:t>
            </w:r>
            <w:proofErr w:type="spellEnd"/>
          </w:p>
          <w:p w:rsidR="000A7244" w:rsidRDefault="000A7244" w:rsidP="000A7244">
            <w:pPr>
              <w:pStyle w:val="TableContents"/>
              <w:snapToGrid w:val="0"/>
            </w:pPr>
            <w:r>
              <w:t xml:space="preserve">Wychowawcy </w:t>
            </w:r>
          </w:p>
          <w:p w:rsidR="000A7244" w:rsidRDefault="000A7244" w:rsidP="000A7244">
            <w:pPr>
              <w:pStyle w:val="TableContents"/>
              <w:snapToGrid w:val="0"/>
            </w:pPr>
            <w:r>
              <w:t>Renata Wawrzyńczak</w:t>
            </w:r>
          </w:p>
          <w:p w:rsidR="000A7244" w:rsidRDefault="000A7244" w:rsidP="000A7244">
            <w:pPr>
              <w:pStyle w:val="TableContents"/>
              <w:snapToGrid w:val="0"/>
            </w:pPr>
          </w:p>
        </w:tc>
        <w:tc>
          <w:tcPr>
            <w:tcW w:w="24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  <w:r>
              <w:t>Opracowanie procedury pomocy psychologiczno – pedagogicznej. Koordynowanie udzielanej pomocy.</w:t>
            </w:r>
          </w:p>
        </w:tc>
      </w:tr>
      <w:tr w:rsidR="000A7244" w:rsidTr="000A724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</w:p>
        </w:tc>
        <w:tc>
          <w:tcPr>
            <w:tcW w:w="4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244" w:rsidRDefault="000A7244" w:rsidP="000A7244">
            <w:pPr>
              <w:pStyle w:val="TableContents"/>
              <w:snapToGrid w:val="0"/>
            </w:pPr>
          </w:p>
        </w:tc>
      </w:tr>
    </w:tbl>
    <w:p w:rsidR="000A7244" w:rsidRDefault="000A7244" w:rsidP="000A7244">
      <w:pPr>
        <w:rPr>
          <w:b/>
          <w:bCs/>
        </w:rPr>
      </w:pPr>
    </w:p>
    <w:p w:rsidR="000A7244" w:rsidRDefault="000A7244" w:rsidP="000A7244">
      <w:pPr>
        <w:rPr>
          <w:b/>
          <w:bCs/>
        </w:rPr>
      </w:pPr>
    </w:p>
    <w:p w:rsidR="000A7244" w:rsidRDefault="000A7244" w:rsidP="000A7244"/>
    <w:p w:rsidR="000A7244" w:rsidRDefault="000A7244" w:rsidP="000A7244"/>
    <w:p w:rsidR="000A7244" w:rsidRDefault="000A7244" w:rsidP="000A7244"/>
    <w:p w:rsidR="000A7244" w:rsidRDefault="000A7244" w:rsidP="000A7244">
      <w:pPr>
        <w:pStyle w:val="Tekstpodstawowy"/>
        <w:jc w:val="right"/>
        <w:rPr>
          <w:rStyle w:val="Pogrubienie"/>
        </w:rPr>
      </w:pPr>
      <w:r>
        <w:rPr>
          <w:rStyle w:val="Pogrubienie"/>
        </w:rPr>
        <w:t xml:space="preserve">Roczny Plan Pracy Przedszkola zatwierdzony do realizacji przez Radę Pedagogiczną  </w:t>
      </w:r>
    </w:p>
    <w:p w:rsidR="000A7244" w:rsidRDefault="00815EB5" w:rsidP="000A7244">
      <w:pPr>
        <w:pStyle w:val="Tekstpodstawowy"/>
        <w:jc w:val="right"/>
      </w:pPr>
      <w:r>
        <w:rPr>
          <w:rStyle w:val="Pogrubienie"/>
        </w:rPr>
        <w:t>Uchwałą  Nr</w:t>
      </w:r>
      <w:r w:rsidR="00A72D94">
        <w:rPr>
          <w:rStyle w:val="Pogrubienie"/>
        </w:rPr>
        <w:t xml:space="preserve"> 4</w:t>
      </w:r>
      <w:r>
        <w:rPr>
          <w:rStyle w:val="Pogrubienie"/>
        </w:rPr>
        <w:t xml:space="preserve"> / 2019/2020 w dniu 29.08.2019</w:t>
      </w:r>
      <w:r w:rsidR="000A7244">
        <w:rPr>
          <w:rStyle w:val="Pogrubienie"/>
        </w:rPr>
        <w:t>r.</w:t>
      </w:r>
    </w:p>
    <w:p w:rsidR="000A7244" w:rsidRPr="00A72D94" w:rsidRDefault="000A7244" w:rsidP="000A7244">
      <w:pPr>
        <w:rPr>
          <w:rFonts w:ascii="Times New Roman" w:hAnsi="Times New Roman" w:cs="Times New Roman"/>
        </w:rPr>
      </w:pPr>
    </w:p>
    <w:p w:rsidR="000A7244" w:rsidRPr="00A72D94" w:rsidRDefault="00A72D94" w:rsidP="000A7244">
      <w:pPr>
        <w:tabs>
          <w:tab w:val="left" w:pos="147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</w:t>
      </w:r>
      <w:r w:rsidR="000A7244" w:rsidRPr="00A72D94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>P</w:t>
      </w:r>
      <w:r w:rsidR="000A7244" w:rsidRPr="00A72D94">
        <w:rPr>
          <w:rFonts w:ascii="Times New Roman" w:hAnsi="Times New Roman" w:cs="Times New Roman"/>
        </w:rPr>
        <w:t>edagogicznej:</w:t>
      </w:r>
    </w:p>
    <w:p w:rsidR="000A7244" w:rsidRDefault="000A7244" w:rsidP="000A7244">
      <w:pPr>
        <w:tabs>
          <w:tab w:val="left" w:pos="14760"/>
        </w:tabs>
        <w:jc w:val="right"/>
      </w:pPr>
    </w:p>
    <w:p w:rsidR="000A7244" w:rsidRDefault="000A7244" w:rsidP="000A7244">
      <w:pPr>
        <w:pStyle w:val="Podtytu"/>
        <w:spacing w:line="276" w:lineRule="auto"/>
        <w:jc w:val="both"/>
      </w:pPr>
    </w:p>
    <w:p w:rsidR="00F21D36" w:rsidRPr="00065CFD" w:rsidRDefault="00F21D36" w:rsidP="00505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D36" w:rsidRPr="0006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1F6AF6"/>
    <w:multiLevelType w:val="hybridMultilevel"/>
    <w:tmpl w:val="95AC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6A5F"/>
    <w:multiLevelType w:val="hybridMultilevel"/>
    <w:tmpl w:val="326EF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>
    <w:nsid w:val="54620D4C"/>
    <w:multiLevelType w:val="hybridMultilevel"/>
    <w:tmpl w:val="3594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6A8A"/>
    <w:multiLevelType w:val="hybridMultilevel"/>
    <w:tmpl w:val="151C5794"/>
    <w:lvl w:ilvl="0" w:tplc="47F8749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C1092"/>
    <w:multiLevelType w:val="hybridMultilevel"/>
    <w:tmpl w:val="CE16CC6A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86"/>
    <w:rsid w:val="00065CFD"/>
    <w:rsid w:val="000A7244"/>
    <w:rsid w:val="000D1039"/>
    <w:rsid w:val="000D67AF"/>
    <w:rsid w:val="001036E7"/>
    <w:rsid w:val="00103F4B"/>
    <w:rsid w:val="001763E8"/>
    <w:rsid w:val="00180C8B"/>
    <w:rsid w:val="001E0D8A"/>
    <w:rsid w:val="00216312"/>
    <w:rsid w:val="002336A6"/>
    <w:rsid w:val="002362AD"/>
    <w:rsid w:val="0025350A"/>
    <w:rsid w:val="002B7126"/>
    <w:rsid w:val="00364887"/>
    <w:rsid w:val="00375A15"/>
    <w:rsid w:val="00390303"/>
    <w:rsid w:val="004248D6"/>
    <w:rsid w:val="00433DDB"/>
    <w:rsid w:val="00466E4C"/>
    <w:rsid w:val="004C4CA2"/>
    <w:rsid w:val="00505886"/>
    <w:rsid w:val="005A685B"/>
    <w:rsid w:val="00711C61"/>
    <w:rsid w:val="007A4C5B"/>
    <w:rsid w:val="007C3686"/>
    <w:rsid w:val="007D1946"/>
    <w:rsid w:val="007F3E1E"/>
    <w:rsid w:val="00815EB5"/>
    <w:rsid w:val="0082592C"/>
    <w:rsid w:val="0082660E"/>
    <w:rsid w:val="00853823"/>
    <w:rsid w:val="0085798D"/>
    <w:rsid w:val="0086639D"/>
    <w:rsid w:val="00882A3B"/>
    <w:rsid w:val="00883254"/>
    <w:rsid w:val="008E404E"/>
    <w:rsid w:val="008F1A4E"/>
    <w:rsid w:val="008F43B5"/>
    <w:rsid w:val="009238A3"/>
    <w:rsid w:val="009B0BE2"/>
    <w:rsid w:val="009C7D32"/>
    <w:rsid w:val="009D29FB"/>
    <w:rsid w:val="009D3FCF"/>
    <w:rsid w:val="009F2BC7"/>
    <w:rsid w:val="00A22E78"/>
    <w:rsid w:val="00A72D94"/>
    <w:rsid w:val="00A73FBC"/>
    <w:rsid w:val="00A74CC8"/>
    <w:rsid w:val="00AD0F8E"/>
    <w:rsid w:val="00AD4F7C"/>
    <w:rsid w:val="00B40BA2"/>
    <w:rsid w:val="00B56CE8"/>
    <w:rsid w:val="00BB0CCA"/>
    <w:rsid w:val="00BC14B2"/>
    <w:rsid w:val="00C5699A"/>
    <w:rsid w:val="00C67C7E"/>
    <w:rsid w:val="00C93A75"/>
    <w:rsid w:val="00C97B0F"/>
    <w:rsid w:val="00CF0502"/>
    <w:rsid w:val="00D85D87"/>
    <w:rsid w:val="00E03335"/>
    <w:rsid w:val="00E33F8F"/>
    <w:rsid w:val="00E62949"/>
    <w:rsid w:val="00E833B8"/>
    <w:rsid w:val="00F101EF"/>
    <w:rsid w:val="00F21D36"/>
    <w:rsid w:val="00F65D46"/>
    <w:rsid w:val="00F86B51"/>
    <w:rsid w:val="00FD3AFB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886"/>
    <w:pPr>
      <w:ind w:left="720"/>
      <w:contextualSpacing/>
    </w:pPr>
  </w:style>
  <w:style w:type="paragraph" w:customStyle="1" w:styleId="menfont">
    <w:name w:val="men font"/>
    <w:basedOn w:val="Normalny"/>
    <w:rsid w:val="004C4CA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5A685B"/>
    <w:rPr>
      <w:b/>
      <w:bCs/>
    </w:rPr>
  </w:style>
  <w:style w:type="paragraph" w:customStyle="1" w:styleId="nospacing">
    <w:name w:val="nospacing"/>
    <w:basedOn w:val="Normalny"/>
    <w:rsid w:val="0086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7F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24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48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248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1z8">
    <w:name w:val="WW8Num1z8"/>
    <w:rsid w:val="00FD3AFB"/>
  </w:style>
  <w:style w:type="character" w:styleId="Uwydatnienie">
    <w:name w:val="Emphasis"/>
    <w:qFormat/>
    <w:rsid w:val="00FD3AFB"/>
    <w:rPr>
      <w:i/>
      <w:iCs/>
    </w:rPr>
  </w:style>
  <w:style w:type="paragraph" w:customStyle="1" w:styleId="listparagraphcxsppierwsze">
    <w:name w:val="listparagraphcxsppierwsze"/>
    <w:basedOn w:val="Normalny"/>
    <w:rsid w:val="0025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25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25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11C6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0A7244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0A7244"/>
    <w:rPr>
      <w:rFonts w:ascii="Arial" w:eastAsia="Microsoft YaHei" w:hAnsi="Arial" w:cs="Arial"/>
      <w:i/>
      <w:iCs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886"/>
    <w:pPr>
      <w:ind w:left="720"/>
      <w:contextualSpacing/>
    </w:pPr>
  </w:style>
  <w:style w:type="paragraph" w:customStyle="1" w:styleId="menfont">
    <w:name w:val="men font"/>
    <w:basedOn w:val="Normalny"/>
    <w:rsid w:val="004C4CA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5A685B"/>
    <w:rPr>
      <w:b/>
      <w:bCs/>
    </w:rPr>
  </w:style>
  <w:style w:type="paragraph" w:customStyle="1" w:styleId="nospacing">
    <w:name w:val="nospacing"/>
    <w:basedOn w:val="Normalny"/>
    <w:rsid w:val="0086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7F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24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48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248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1z8">
    <w:name w:val="WW8Num1z8"/>
    <w:rsid w:val="00FD3AFB"/>
  </w:style>
  <w:style w:type="character" w:styleId="Uwydatnienie">
    <w:name w:val="Emphasis"/>
    <w:qFormat/>
    <w:rsid w:val="00FD3AFB"/>
    <w:rPr>
      <w:i/>
      <w:iCs/>
    </w:rPr>
  </w:style>
  <w:style w:type="paragraph" w:customStyle="1" w:styleId="listparagraphcxsppierwsze">
    <w:name w:val="listparagraphcxsppierwsze"/>
    <w:basedOn w:val="Normalny"/>
    <w:rsid w:val="0025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25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25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11C6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0A7244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0A7244"/>
    <w:rPr>
      <w:rFonts w:ascii="Arial" w:eastAsia="Microsoft YaHei" w:hAnsi="Arial" w:cs="Arial"/>
      <w:i/>
      <w:i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3493</TotalTime>
  <Pages>1</Pages>
  <Words>4361</Words>
  <Characters>26168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44</cp:revision>
  <dcterms:created xsi:type="dcterms:W3CDTF">2019-08-19T20:03:00Z</dcterms:created>
  <dcterms:modified xsi:type="dcterms:W3CDTF">2019-09-04T11:28:00Z</dcterms:modified>
</cp:coreProperties>
</file>